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0DFFC980" w:rsidR="00EE5AE8" w:rsidRPr="004D576E" w:rsidRDefault="008B09E3" w:rsidP="003F07B6">
      <w:pPr>
        <w:tabs>
          <w:tab w:val="left" w:pos="567"/>
        </w:tabs>
        <w:ind w:leftChars="0" w:left="-2" w:firstLineChars="0" w:firstLine="567"/>
        <w:jc w:val="right"/>
        <w:rPr>
          <w:rFonts w:ascii="GHEA Mariam" w:eastAsia="GHEA Mariam" w:hAnsi="GHEA Mariam" w:cs="GHEA Mariam"/>
          <w:sz w:val="24"/>
          <w:szCs w:val="24"/>
          <w:lang w:val="hy-AM"/>
        </w:rPr>
      </w:pPr>
      <w:r w:rsidRPr="004D576E">
        <w:rPr>
          <w:rFonts w:ascii="GHEA Mariam" w:hAnsi="GHEA Mariam"/>
          <w:noProof/>
          <w:lang w:val="en-US" w:eastAsia="zh-CN"/>
        </w:rPr>
        <w:drawing>
          <wp:anchor distT="0" distB="0" distL="0" distR="0" simplePos="0" relativeHeight="251658240" behindDoc="0" locked="0" layoutInCell="1" hidden="0" allowOverlap="1" wp14:anchorId="61474AE2" wp14:editId="5085A6F1">
            <wp:simplePos x="0" y="0"/>
            <wp:positionH relativeFrom="margin">
              <wp:posOffset>2185781</wp:posOffset>
            </wp:positionH>
            <wp:positionV relativeFrom="paragraph">
              <wp:posOffset>13694</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E97487">
        <w:rPr>
          <w:rFonts w:ascii="GHEA Mariam" w:eastAsia="GHEA Mariam" w:hAnsi="GHEA Mariam" w:cs="GHEA Mariam"/>
          <w:sz w:val="24"/>
          <w:szCs w:val="24"/>
          <w:lang w:val="hy-AM"/>
        </w:rPr>
        <w:t>ՍԴ1</w:t>
      </w:r>
      <w:r w:rsidR="00AF64F7">
        <w:rPr>
          <w:rFonts w:ascii="GHEA Mariam" w:eastAsia="GHEA Mariam" w:hAnsi="GHEA Mariam" w:cs="GHEA Mariam"/>
          <w:sz w:val="24"/>
          <w:szCs w:val="24"/>
          <w:lang w:val="hy-AM"/>
        </w:rPr>
        <w:t>/0006/12/23</w:t>
      </w:r>
    </w:p>
    <w:p w14:paraId="2382EC70" w14:textId="43E3EC83" w:rsidR="009A1C11" w:rsidRPr="004D576E"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4167718E" w14:textId="1F6ED410" w:rsidR="00EE5AE8" w:rsidRPr="004D576E" w:rsidRDefault="00EE5AE8" w:rsidP="008B09E3">
      <w:pPr>
        <w:ind w:leftChars="0" w:left="-2" w:firstLineChars="0" w:firstLine="567"/>
        <w:jc w:val="right"/>
        <w:rPr>
          <w:rFonts w:ascii="GHEA Mariam" w:eastAsia="GHEA Mariam" w:hAnsi="GHEA Mariam" w:cs="GHEA Mariam"/>
          <w:sz w:val="24"/>
          <w:szCs w:val="24"/>
          <w:lang w:val="hy-AM"/>
        </w:rPr>
      </w:pPr>
    </w:p>
    <w:p w14:paraId="0BBF9898" w14:textId="02900304" w:rsidR="009A1C11" w:rsidRPr="004D576E"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4D576E"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4D576E"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483BDA34" w14:textId="77777777" w:rsidR="008B09E3" w:rsidRPr="004D576E" w:rsidRDefault="008B09E3" w:rsidP="008B09E3">
      <w:pPr>
        <w:spacing w:line="360" w:lineRule="auto"/>
        <w:ind w:leftChars="0" w:firstLineChars="0" w:firstLine="0"/>
        <w:rPr>
          <w:rFonts w:ascii="GHEA Mariam" w:eastAsia="GHEA Mariam" w:hAnsi="GHEA Mariam" w:cs="GHEA Mariam"/>
          <w:sz w:val="14"/>
          <w:szCs w:val="14"/>
          <w:lang w:val="hy-AM"/>
        </w:rPr>
      </w:pPr>
    </w:p>
    <w:p w14:paraId="6D1FCC5E" w14:textId="1CD59182" w:rsidR="00471AED" w:rsidRPr="004D576E" w:rsidRDefault="00D3555F" w:rsidP="006F3AD0">
      <w:pPr>
        <w:spacing w:line="360" w:lineRule="auto"/>
        <w:ind w:leftChars="0" w:firstLineChars="0" w:firstLine="0"/>
        <w:jc w:val="center"/>
        <w:rPr>
          <w:rFonts w:ascii="GHEA Mariam" w:eastAsia="GHEA Mariam" w:hAnsi="GHEA Mariam" w:cs="GHEA Mariam"/>
          <w:sz w:val="32"/>
          <w:szCs w:val="32"/>
          <w:lang w:val="hy-AM"/>
        </w:rPr>
      </w:pPr>
      <w:r w:rsidRPr="004D576E">
        <w:rPr>
          <w:rFonts w:ascii="GHEA Mariam" w:eastAsia="GHEA Mariam" w:hAnsi="GHEA Mariam" w:cs="GHEA Mariam"/>
          <w:sz w:val="32"/>
          <w:szCs w:val="32"/>
          <w:lang w:val="hy-AM"/>
        </w:rPr>
        <w:t>ՀԱՅԱՍՏԱՆԻ ՀԱՆՐԱՊԵՏՈՒԹՅՈՒՆ</w:t>
      </w:r>
    </w:p>
    <w:p w14:paraId="24892FB9" w14:textId="77777777" w:rsidR="00471AED" w:rsidRPr="004D576E" w:rsidRDefault="00D3555F" w:rsidP="006F3AD0">
      <w:pPr>
        <w:spacing w:line="360" w:lineRule="auto"/>
        <w:ind w:leftChars="0" w:firstLineChars="0" w:firstLine="0"/>
        <w:jc w:val="center"/>
        <w:rPr>
          <w:rFonts w:ascii="GHEA Mariam" w:eastAsia="GHEA Mariam" w:hAnsi="GHEA Mariam" w:cs="GHEA Mariam"/>
          <w:sz w:val="32"/>
          <w:szCs w:val="32"/>
          <w:lang w:val="hy-AM"/>
        </w:rPr>
      </w:pPr>
      <w:r w:rsidRPr="004D576E">
        <w:rPr>
          <w:rFonts w:ascii="GHEA Mariam" w:eastAsia="GHEA Mariam" w:hAnsi="GHEA Mariam" w:cs="GHEA Mariam"/>
          <w:sz w:val="32"/>
          <w:szCs w:val="32"/>
          <w:lang w:val="hy-AM"/>
        </w:rPr>
        <w:t>ՎՃՌԱԲԵԿ ԴԱՏԱՐԱՆ</w:t>
      </w:r>
    </w:p>
    <w:p w14:paraId="55CDA453" w14:textId="77777777" w:rsidR="00471AED" w:rsidRPr="004D576E" w:rsidRDefault="00D3555F" w:rsidP="006F3AD0">
      <w:pPr>
        <w:spacing w:line="360" w:lineRule="auto"/>
        <w:ind w:leftChars="0" w:firstLineChars="0" w:firstLine="0"/>
        <w:jc w:val="center"/>
        <w:rPr>
          <w:rFonts w:ascii="GHEA Mariam" w:eastAsia="GHEA Mariam" w:hAnsi="GHEA Mariam" w:cs="GHEA Mariam"/>
          <w:sz w:val="32"/>
          <w:szCs w:val="32"/>
          <w:lang w:val="hy-AM"/>
        </w:rPr>
      </w:pPr>
      <w:r w:rsidRPr="004D576E">
        <w:rPr>
          <w:rFonts w:ascii="GHEA Mariam" w:eastAsia="GHEA Mariam" w:hAnsi="GHEA Mariam" w:cs="GHEA Mariam"/>
          <w:b/>
          <w:sz w:val="32"/>
          <w:szCs w:val="32"/>
          <w:lang w:val="hy-AM"/>
        </w:rPr>
        <w:t>Ո Ր Ո Շ ՈՒ Մ</w:t>
      </w:r>
    </w:p>
    <w:p w14:paraId="3B4AA685" w14:textId="7ED1A1B3" w:rsidR="00EE5AE8" w:rsidRPr="004D576E" w:rsidRDefault="00D3555F" w:rsidP="006F3AD0">
      <w:pPr>
        <w:spacing w:line="360" w:lineRule="auto"/>
        <w:ind w:leftChars="0" w:firstLineChars="0" w:firstLine="0"/>
        <w:jc w:val="center"/>
        <w:rPr>
          <w:rFonts w:ascii="GHEA Mariam" w:eastAsia="GHEA Mariam" w:hAnsi="GHEA Mariam" w:cs="GHEA Mariam"/>
          <w:sz w:val="32"/>
          <w:szCs w:val="32"/>
          <w:lang w:val="hy-AM"/>
        </w:rPr>
      </w:pPr>
      <w:r w:rsidRPr="004D576E">
        <w:rPr>
          <w:rFonts w:ascii="GHEA Mariam" w:eastAsia="GHEA Mariam" w:hAnsi="GHEA Mariam" w:cs="GHEA Mariam"/>
          <w:sz w:val="28"/>
          <w:szCs w:val="28"/>
          <w:lang w:val="hy-AM"/>
        </w:rPr>
        <w:t>ՀԱՅԱՍՏԱՆԻ ՀԱՆՐԱՊԵՏՈՒԹՅԱՆ</w:t>
      </w:r>
      <w:r w:rsidR="009B4324" w:rsidRPr="004D576E">
        <w:rPr>
          <w:rFonts w:ascii="GHEA Mariam" w:eastAsia="GHEA Mariam" w:hAnsi="GHEA Mariam" w:cs="GHEA Mariam"/>
          <w:sz w:val="28"/>
          <w:szCs w:val="28"/>
          <w:lang w:val="hy-AM"/>
        </w:rPr>
        <w:t xml:space="preserve"> ԱՆՈՒՆԻՑ</w:t>
      </w:r>
    </w:p>
    <w:p w14:paraId="226124B3" w14:textId="27AFEA85" w:rsidR="000C45B2" w:rsidRDefault="000C45B2" w:rsidP="003F07B6">
      <w:pPr>
        <w:spacing w:line="276" w:lineRule="auto"/>
        <w:ind w:leftChars="0" w:left="-2" w:firstLineChars="0" w:firstLine="567"/>
        <w:rPr>
          <w:rFonts w:ascii="GHEA Mariam" w:eastAsia="GHEA Mariam" w:hAnsi="GHEA Mariam" w:cs="GHEA Mariam"/>
          <w:sz w:val="28"/>
          <w:szCs w:val="28"/>
          <w:lang w:val="hy-AM"/>
        </w:rPr>
      </w:pPr>
    </w:p>
    <w:p w14:paraId="22C4B241" w14:textId="77777777" w:rsidR="00B27F74" w:rsidRPr="004D576E" w:rsidRDefault="00B27F74" w:rsidP="003F07B6">
      <w:pPr>
        <w:spacing w:line="276" w:lineRule="auto"/>
        <w:ind w:leftChars="0" w:left="-2" w:firstLineChars="0" w:firstLine="567"/>
        <w:rPr>
          <w:rFonts w:ascii="GHEA Mariam" w:eastAsia="GHEA Mariam" w:hAnsi="GHEA Mariam" w:cs="GHEA Mariam"/>
          <w:sz w:val="28"/>
          <w:szCs w:val="28"/>
          <w:lang w:val="hy-AM"/>
        </w:rPr>
      </w:pPr>
    </w:p>
    <w:p w14:paraId="71FDE86B" w14:textId="4DD21375" w:rsidR="005477D1" w:rsidRPr="000735B9" w:rsidRDefault="000735B9" w:rsidP="003F07B6">
      <w:pPr>
        <w:spacing w:line="276" w:lineRule="auto"/>
        <w:ind w:leftChars="0" w:left="-2" w:firstLineChars="0" w:firstLine="567"/>
        <w:rPr>
          <w:rFonts w:ascii="GHEA Mariam" w:eastAsia="GHEA Mariam" w:hAnsi="GHEA Mariam" w:cs="GHEA Mariam"/>
          <w:sz w:val="24"/>
          <w:szCs w:val="24"/>
          <w:lang w:val="hy-AM"/>
        </w:rPr>
      </w:pPr>
      <w:r w:rsidRPr="000735B9">
        <w:rPr>
          <w:rFonts w:ascii="GHEA Mariam" w:eastAsia="GHEA Mariam" w:hAnsi="GHEA Mariam" w:cs="GHEA Mariam"/>
          <w:sz w:val="24"/>
          <w:szCs w:val="24"/>
          <w:lang w:val="hy-AM"/>
        </w:rPr>
        <w:t>Սյունիքի</w:t>
      </w:r>
      <w:r w:rsidR="00FC31CA" w:rsidRPr="000735B9">
        <w:rPr>
          <w:rFonts w:ascii="GHEA Mariam" w:eastAsia="GHEA Mariam" w:hAnsi="GHEA Mariam" w:cs="GHEA Mariam"/>
          <w:sz w:val="24"/>
          <w:szCs w:val="24"/>
          <w:lang w:val="hy-AM"/>
        </w:rPr>
        <w:t xml:space="preserve"> մարզի </w:t>
      </w:r>
      <w:r w:rsidR="005477D1" w:rsidRPr="000735B9">
        <w:rPr>
          <w:rFonts w:ascii="GHEA Mariam" w:eastAsia="GHEA Mariam" w:hAnsi="GHEA Mariam" w:cs="GHEA Mariam"/>
          <w:sz w:val="24"/>
          <w:szCs w:val="24"/>
          <w:lang w:val="hy-AM"/>
        </w:rPr>
        <w:t xml:space="preserve">առաջին ատյանի </w:t>
      </w:r>
    </w:p>
    <w:p w14:paraId="4BFA8CAC" w14:textId="36B5AE2C" w:rsidR="005477D1" w:rsidRPr="000735B9" w:rsidRDefault="005477D1" w:rsidP="003F07B6">
      <w:pPr>
        <w:spacing w:line="276" w:lineRule="auto"/>
        <w:ind w:leftChars="0" w:left="-2" w:firstLineChars="0" w:firstLine="567"/>
        <w:rPr>
          <w:rFonts w:ascii="GHEA Mariam" w:eastAsia="GHEA Mariam" w:hAnsi="GHEA Mariam" w:cs="GHEA Mariam"/>
          <w:sz w:val="24"/>
          <w:szCs w:val="24"/>
          <w:lang w:val="hy-AM"/>
        </w:rPr>
      </w:pPr>
      <w:r w:rsidRPr="000735B9">
        <w:rPr>
          <w:rFonts w:ascii="GHEA Mariam" w:eastAsia="GHEA Mariam" w:hAnsi="GHEA Mariam" w:cs="GHEA Mariam"/>
          <w:sz w:val="24"/>
          <w:szCs w:val="24"/>
          <w:lang w:val="hy-AM"/>
        </w:rPr>
        <w:t xml:space="preserve">ընդհանուր իրավասության դատարան, </w:t>
      </w:r>
    </w:p>
    <w:p w14:paraId="2AB5C3E8" w14:textId="6BD41387" w:rsidR="005477D1" w:rsidRPr="000735B9" w:rsidRDefault="005477D1" w:rsidP="003F07B6">
      <w:pPr>
        <w:spacing w:line="276" w:lineRule="auto"/>
        <w:ind w:leftChars="0" w:left="-2" w:firstLineChars="0" w:firstLine="567"/>
        <w:rPr>
          <w:rFonts w:ascii="GHEA Mariam" w:eastAsia="GHEA Mariam" w:hAnsi="GHEA Mariam" w:cs="GHEA Mariam"/>
          <w:sz w:val="24"/>
          <w:szCs w:val="24"/>
          <w:lang w:val="hy-AM"/>
        </w:rPr>
      </w:pPr>
      <w:r w:rsidRPr="000735B9">
        <w:rPr>
          <w:rFonts w:ascii="GHEA Mariam" w:eastAsia="GHEA Mariam" w:hAnsi="GHEA Mariam" w:cs="GHEA Mariam"/>
          <w:sz w:val="24"/>
          <w:szCs w:val="24"/>
          <w:lang w:val="hy-AM"/>
        </w:rPr>
        <w:t xml:space="preserve">նախագահող դատավոր </w:t>
      </w:r>
      <w:r w:rsidR="000735B9" w:rsidRPr="000735B9">
        <w:rPr>
          <w:rFonts w:ascii="GHEA Mariam" w:eastAsia="GHEA Mariam" w:hAnsi="GHEA Mariam" w:cs="GHEA Mariam"/>
          <w:sz w:val="24"/>
          <w:szCs w:val="24"/>
          <w:lang w:val="hy-AM"/>
        </w:rPr>
        <w:t>Ռ</w:t>
      </w:r>
      <w:r w:rsidRPr="000735B9">
        <w:rPr>
          <w:rFonts w:ascii="GHEA Mariam" w:eastAsia="GHEA Mariam" w:hAnsi="GHEA Mariam" w:cs="GHEA Mariam"/>
          <w:sz w:val="24"/>
          <w:szCs w:val="24"/>
          <w:lang w:val="hy-AM"/>
        </w:rPr>
        <w:t>.</w:t>
      </w:r>
      <w:r w:rsidR="000735B9" w:rsidRPr="000735B9">
        <w:rPr>
          <w:rFonts w:ascii="GHEA Mariam" w:eastAsia="GHEA Mariam" w:hAnsi="GHEA Mariam" w:cs="GHEA Mariam"/>
          <w:sz w:val="24"/>
          <w:szCs w:val="24"/>
          <w:lang w:val="hy-AM"/>
        </w:rPr>
        <w:t>Առաքելյան</w:t>
      </w:r>
    </w:p>
    <w:p w14:paraId="599D32F4" w14:textId="24D47DDA" w:rsidR="005477D1" w:rsidRDefault="005477D1" w:rsidP="003F07B6">
      <w:pPr>
        <w:ind w:leftChars="0" w:left="-2" w:firstLineChars="0" w:firstLine="567"/>
        <w:rPr>
          <w:rFonts w:ascii="GHEA Mariam" w:eastAsia="GHEA Mariam" w:hAnsi="GHEA Mariam" w:cs="GHEA Mariam"/>
          <w:sz w:val="24"/>
          <w:szCs w:val="24"/>
          <w:highlight w:val="yellow"/>
          <w:lang w:val="hy-AM"/>
        </w:rPr>
      </w:pPr>
    </w:p>
    <w:p w14:paraId="06ECD264" w14:textId="77777777" w:rsidR="00B27F74" w:rsidRPr="004D576E" w:rsidRDefault="00B27F74" w:rsidP="003F07B6">
      <w:pPr>
        <w:ind w:leftChars="0" w:left="-2" w:firstLineChars="0" w:firstLine="567"/>
        <w:rPr>
          <w:rFonts w:ascii="GHEA Mariam" w:eastAsia="GHEA Mariam" w:hAnsi="GHEA Mariam" w:cs="GHEA Mariam"/>
          <w:sz w:val="24"/>
          <w:szCs w:val="24"/>
          <w:highlight w:val="yellow"/>
          <w:lang w:val="hy-AM"/>
        </w:rPr>
      </w:pPr>
    </w:p>
    <w:p w14:paraId="67ED0491" w14:textId="44FF6C66" w:rsidR="000C45B2" w:rsidRPr="004D576E" w:rsidRDefault="00D3555F" w:rsidP="008B09E3">
      <w:pPr>
        <w:spacing w:line="276" w:lineRule="auto"/>
        <w:ind w:leftChars="0" w:left="-2" w:firstLineChars="0" w:firstLine="567"/>
        <w:rPr>
          <w:rFonts w:ascii="GHEA Mariam" w:eastAsia="GHEA Mariam" w:hAnsi="GHEA Mariam" w:cs="GHEA Mariam"/>
          <w:sz w:val="24"/>
          <w:szCs w:val="24"/>
          <w:lang w:val="hy-AM"/>
        </w:rPr>
      </w:pPr>
      <w:r w:rsidRPr="004D576E">
        <w:rPr>
          <w:rFonts w:ascii="GHEA Mariam" w:eastAsia="GHEA Mariam" w:hAnsi="GHEA Mariam" w:cs="GHEA Mariam"/>
          <w:sz w:val="24"/>
          <w:szCs w:val="24"/>
          <w:lang w:val="hy-AM"/>
        </w:rPr>
        <w:t>ՀՀ</w:t>
      </w:r>
      <w:r w:rsidR="005477D1" w:rsidRPr="004D576E">
        <w:rPr>
          <w:rFonts w:ascii="GHEA Mariam" w:eastAsia="GHEA Mariam" w:hAnsi="GHEA Mariam" w:cs="GHEA Mariam"/>
          <w:sz w:val="24"/>
          <w:szCs w:val="24"/>
          <w:lang w:val="hy-AM"/>
        </w:rPr>
        <w:t xml:space="preserve"> </w:t>
      </w:r>
      <w:r w:rsidRPr="004D576E">
        <w:rPr>
          <w:rFonts w:ascii="GHEA Mariam" w:eastAsia="GHEA Mariam" w:hAnsi="GHEA Mariam" w:cs="GHEA Mariam"/>
          <w:sz w:val="24"/>
          <w:szCs w:val="24"/>
          <w:lang w:val="hy-AM"/>
        </w:rPr>
        <w:t>վերաքննիչ քրեական դատարան</w:t>
      </w:r>
      <w:r w:rsidR="005477D1" w:rsidRPr="004D576E">
        <w:rPr>
          <w:rFonts w:ascii="GHEA Mariam" w:eastAsia="GHEA Mariam" w:hAnsi="GHEA Mariam" w:cs="GHEA Mariam"/>
          <w:sz w:val="24"/>
          <w:szCs w:val="24"/>
          <w:lang w:val="hy-AM"/>
        </w:rPr>
        <w:t>,</w:t>
      </w:r>
    </w:p>
    <w:p w14:paraId="242DE6BD" w14:textId="5088E89E" w:rsidR="00B52829" w:rsidRPr="004D576E" w:rsidRDefault="000F1DF2" w:rsidP="008B09E3">
      <w:pPr>
        <w:tabs>
          <w:tab w:val="left" w:pos="4395"/>
        </w:tabs>
        <w:spacing w:line="276" w:lineRule="auto"/>
        <w:ind w:leftChars="0" w:left="-2" w:firstLineChars="0" w:firstLine="567"/>
        <w:rPr>
          <w:rFonts w:ascii="GHEA Mariam" w:eastAsia="GHEA Mariam" w:hAnsi="GHEA Mariam" w:cs="GHEA Mariam"/>
          <w:sz w:val="24"/>
          <w:szCs w:val="24"/>
          <w:lang w:val="hy-AM"/>
        </w:rPr>
      </w:pPr>
      <w:r w:rsidRPr="004D576E">
        <w:rPr>
          <w:rFonts w:ascii="GHEA Mariam" w:eastAsia="GHEA Mariam" w:hAnsi="GHEA Mariam" w:cs="GHEA Mariam"/>
          <w:sz w:val="24"/>
          <w:szCs w:val="24"/>
          <w:lang w:val="hy-AM"/>
        </w:rPr>
        <w:t xml:space="preserve">նախագահող դատավոր` </w:t>
      </w:r>
      <w:r w:rsidR="00FD52A7">
        <w:rPr>
          <w:rFonts w:ascii="GHEA Mariam" w:eastAsia="GHEA Mariam" w:hAnsi="GHEA Mariam" w:cs="GHEA Mariam"/>
          <w:sz w:val="24"/>
          <w:szCs w:val="24"/>
          <w:lang w:val="hy-AM"/>
        </w:rPr>
        <w:t>Կ</w:t>
      </w:r>
      <w:r w:rsidRPr="004D576E">
        <w:rPr>
          <w:rFonts w:ascii="Cambria Math" w:eastAsia="GHEA Mariam" w:hAnsi="Cambria Math" w:cs="Cambria Math"/>
          <w:sz w:val="24"/>
          <w:szCs w:val="24"/>
          <w:lang w:val="hy-AM"/>
        </w:rPr>
        <w:t>․</w:t>
      </w:r>
      <w:r w:rsidR="00FD52A7">
        <w:rPr>
          <w:rFonts w:ascii="GHEA Mariam" w:eastAsia="GHEA Mariam" w:hAnsi="GHEA Mariam" w:cs="GHEA Mariam"/>
          <w:sz w:val="24"/>
          <w:szCs w:val="24"/>
          <w:lang w:val="hy-AM"/>
        </w:rPr>
        <w:t>Մարդանյան</w:t>
      </w:r>
    </w:p>
    <w:p w14:paraId="0E482027" w14:textId="208791FB" w:rsidR="000C45B2" w:rsidRPr="004D576E" w:rsidRDefault="000C45B2" w:rsidP="003F07B6">
      <w:pPr>
        <w:tabs>
          <w:tab w:val="left" w:pos="567"/>
        </w:tabs>
        <w:ind w:leftChars="0" w:left="-2" w:firstLineChars="0" w:firstLine="567"/>
        <w:jc w:val="both"/>
        <w:rPr>
          <w:rFonts w:ascii="GHEA Mariam" w:eastAsia="GHEA Mariam" w:hAnsi="GHEA Mariam" w:cs="GHEA Mariam"/>
          <w:sz w:val="24"/>
          <w:szCs w:val="24"/>
          <w:lang w:val="hy-AM"/>
        </w:rPr>
      </w:pPr>
    </w:p>
    <w:p w14:paraId="0BF80C46" w14:textId="6EF73B75" w:rsidR="005477D1" w:rsidRDefault="005477D1" w:rsidP="003F07B6">
      <w:pPr>
        <w:tabs>
          <w:tab w:val="left" w:pos="567"/>
        </w:tabs>
        <w:ind w:leftChars="0" w:left="-2" w:firstLineChars="0" w:firstLine="567"/>
        <w:jc w:val="both"/>
        <w:rPr>
          <w:rFonts w:ascii="GHEA Mariam" w:eastAsia="GHEA Mariam" w:hAnsi="GHEA Mariam" w:cs="GHEA Mariam"/>
          <w:sz w:val="24"/>
          <w:szCs w:val="24"/>
          <w:lang w:val="hy-AM"/>
        </w:rPr>
      </w:pPr>
    </w:p>
    <w:p w14:paraId="7487CEBB" w14:textId="77777777" w:rsidR="00B773E4" w:rsidRPr="004D576E" w:rsidRDefault="00B773E4" w:rsidP="003F07B6">
      <w:pPr>
        <w:tabs>
          <w:tab w:val="left" w:pos="567"/>
        </w:tabs>
        <w:ind w:leftChars="0" w:left="-2" w:firstLineChars="0" w:firstLine="567"/>
        <w:jc w:val="both"/>
        <w:rPr>
          <w:rFonts w:ascii="GHEA Mariam" w:eastAsia="GHEA Mariam" w:hAnsi="GHEA Mariam" w:cs="GHEA Mariam"/>
          <w:sz w:val="24"/>
          <w:szCs w:val="24"/>
          <w:lang w:val="hy-AM"/>
        </w:rPr>
      </w:pPr>
    </w:p>
    <w:p w14:paraId="66A8B0DE" w14:textId="4DE5183F" w:rsidR="005D4447" w:rsidRPr="004D576E" w:rsidRDefault="00C04427" w:rsidP="00C04427">
      <w:pPr>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B773E4">
        <w:rPr>
          <w:rFonts w:ascii="GHEA Mariam" w:eastAsia="GHEA Mariam" w:hAnsi="GHEA Mariam" w:cs="GHEA Mariam"/>
          <w:sz w:val="24"/>
          <w:szCs w:val="24"/>
          <w:lang w:val="hy-AM"/>
        </w:rPr>
        <w:t>31</w:t>
      </w:r>
      <w:r>
        <w:rPr>
          <w:rFonts w:ascii="GHEA Mariam" w:eastAsia="GHEA Mariam" w:hAnsi="GHEA Mariam" w:cs="GHEA Mariam"/>
          <w:sz w:val="24"/>
          <w:szCs w:val="24"/>
          <w:lang w:val="hy-AM"/>
        </w:rPr>
        <w:t xml:space="preserve"> </w:t>
      </w:r>
      <w:r w:rsidR="00DD33A9">
        <w:rPr>
          <w:rFonts w:ascii="GHEA Mariam" w:eastAsia="GHEA Mariam" w:hAnsi="GHEA Mariam" w:cs="GHEA Mariam"/>
          <w:sz w:val="24"/>
          <w:szCs w:val="24"/>
          <w:lang w:val="hy-AM"/>
        </w:rPr>
        <w:t>հու</w:t>
      </w:r>
      <w:r w:rsidR="00B773E4">
        <w:rPr>
          <w:rFonts w:ascii="GHEA Mariam" w:eastAsia="GHEA Mariam" w:hAnsi="GHEA Mariam" w:cs="GHEA Mariam"/>
          <w:sz w:val="24"/>
          <w:szCs w:val="24"/>
          <w:lang w:val="hy-AM"/>
        </w:rPr>
        <w:t>լ</w:t>
      </w:r>
      <w:r w:rsidR="00DD33A9">
        <w:rPr>
          <w:rFonts w:ascii="GHEA Mariam" w:eastAsia="GHEA Mariam" w:hAnsi="GHEA Mariam" w:cs="GHEA Mariam"/>
          <w:sz w:val="24"/>
          <w:szCs w:val="24"/>
          <w:lang w:val="hy-AM"/>
        </w:rPr>
        <w:t>իսի</w:t>
      </w:r>
      <w:r w:rsidR="00CE107D" w:rsidRPr="004D576E">
        <w:rPr>
          <w:rFonts w:ascii="GHEA Mariam" w:eastAsia="GHEA Mariam" w:hAnsi="GHEA Mariam" w:cs="GHEA Mariam"/>
          <w:sz w:val="24"/>
          <w:szCs w:val="24"/>
          <w:lang w:val="hy-AM"/>
        </w:rPr>
        <w:t xml:space="preserve"> 20</w:t>
      </w:r>
      <w:r w:rsidR="00421C99" w:rsidRPr="004D576E">
        <w:rPr>
          <w:rFonts w:ascii="GHEA Mariam" w:eastAsia="GHEA Mariam" w:hAnsi="GHEA Mariam" w:cs="GHEA Mariam"/>
          <w:sz w:val="24"/>
          <w:szCs w:val="24"/>
          <w:lang w:val="hy-AM"/>
        </w:rPr>
        <w:t>2</w:t>
      </w:r>
      <w:r w:rsidR="000D2EE4" w:rsidRPr="004D576E">
        <w:rPr>
          <w:rFonts w:ascii="GHEA Mariam" w:eastAsia="GHEA Mariam" w:hAnsi="GHEA Mariam" w:cs="GHEA Mariam"/>
          <w:sz w:val="24"/>
          <w:szCs w:val="24"/>
          <w:lang w:val="hy-AM"/>
        </w:rPr>
        <w:t>4</w:t>
      </w:r>
      <w:r w:rsidR="00CE107D" w:rsidRPr="004D576E">
        <w:rPr>
          <w:rFonts w:ascii="GHEA Mariam" w:eastAsia="GHEA Mariam" w:hAnsi="GHEA Mariam" w:cs="GHEA Mariam"/>
          <w:sz w:val="24"/>
          <w:szCs w:val="24"/>
          <w:lang w:val="hy-AM"/>
        </w:rPr>
        <w:t xml:space="preserve"> թվական                </w:t>
      </w:r>
      <w:r w:rsidR="007E08D1" w:rsidRPr="004D576E">
        <w:rPr>
          <w:rFonts w:ascii="GHEA Mariam" w:eastAsia="GHEA Mariam" w:hAnsi="GHEA Mariam" w:cs="GHEA Mariam"/>
          <w:sz w:val="24"/>
          <w:szCs w:val="24"/>
          <w:lang w:val="hy-AM"/>
        </w:rPr>
        <w:t xml:space="preserve">       </w:t>
      </w:r>
      <w:r w:rsidR="00CE107D" w:rsidRPr="004D576E">
        <w:rPr>
          <w:rFonts w:ascii="GHEA Mariam" w:eastAsia="GHEA Mariam" w:hAnsi="GHEA Mariam" w:cs="GHEA Mariam"/>
          <w:sz w:val="24"/>
          <w:szCs w:val="24"/>
          <w:lang w:val="hy-AM"/>
        </w:rPr>
        <w:t xml:space="preserve">    </w:t>
      </w:r>
      <w:r w:rsidR="006D3210" w:rsidRPr="004D576E">
        <w:rPr>
          <w:rFonts w:ascii="GHEA Mariam" w:eastAsia="GHEA Mariam" w:hAnsi="GHEA Mariam" w:cs="GHEA Mariam"/>
          <w:sz w:val="24"/>
          <w:szCs w:val="24"/>
          <w:lang w:val="hy-AM"/>
        </w:rPr>
        <w:t xml:space="preserve"> </w:t>
      </w:r>
      <w:r w:rsidR="00CE107D" w:rsidRPr="004D576E">
        <w:rPr>
          <w:rFonts w:ascii="GHEA Mariam" w:eastAsia="GHEA Mariam" w:hAnsi="GHEA Mariam" w:cs="GHEA Mariam"/>
          <w:sz w:val="24"/>
          <w:szCs w:val="24"/>
          <w:lang w:val="hy-AM"/>
        </w:rPr>
        <w:t xml:space="preserve">      </w:t>
      </w:r>
      <w:r w:rsidR="00B773E4">
        <w:rPr>
          <w:rFonts w:ascii="GHEA Mariam" w:eastAsia="GHEA Mariam" w:hAnsi="GHEA Mariam" w:cs="GHEA Mariam"/>
          <w:sz w:val="24"/>
          <w:szCs w:val="24"/>
          <w:lang w:val="hy-AM"/>
        </w:rPr>
        <w:t xml:space="preserve">  </w:t>
      </w:r>
      <w:r w:rsidR="00CE107D" w:rsidRPr="004D576E">
        <w:rPr>
          <w:rFonts w:ascii="GHEA Mariam" w:eastAsia="GHEA Mariam" w:hAnsi="GHEA Mariam" w:cs="GHEA Mariam"/>
          <w:sz w:val="24"/>
          <w:szCs w:val="24"/>
          <w:lang w:val="hy-AM"/>
        </w:rPr>
        <w:t xml:space="preserve"> </w:t>
      </w:r>
      <w:r w:rsidR="00B56A45" w:rsidRPr="004D576E">
        <w:rPr>
          <w:rFonts w:ascii="GHEA Mariam" w:eastAsia="GHEA Mariam" w:hAnsi="GHEA Mariam" w:cs="GHEA Mariam"/>
          <w:sz w:val="24"/>
          <w:szCs w:val="24"/>
          <w:lang w:val="hy-AM"/>
        </w:rPr>
        <w:t xml:space="preserve">   </w:t>
      </w:r>
      <w:r w:rsidR="00CE107D" w:rsidRPr="004D576E">
        <w:rPr>
          <w:rFonts w:ascii="GHEA Mariam" w:eastAsia="GHEA Mariam" w:hAnsi="GHEA Mariam" w:cs="GHEA Mariam"/>
          <w:sz w:val="24"/>
          <w:szCs w:val="24"/>
          <w:lang w:val="hy-AM"/>
        </w:rPr>
        <w:t xml:space="preserve"> </w:t>
      </w:r>
      <w:r w:rsidR="00C835FF" w:rsidRPr="004D576E">
        <w:rPr>
          <w:rFonts w:ascii="GHEA Mariam" w:eastAsia="GHEA Mariam" w:hAnsi="GHEA Mariam" w:cs="GHEA Mariam"/>
          <w:sz w:val="24"/>
          <w:szCs w:val="24"/>
          <w:lang w:val="hy-AM"/>
        </w:rPr>
        <w:t xml:space="preserve">    </w:t>
      </w:r>
      <w:r w:rsidR="003F2E5F" w:rsidRPr="004D576E">
        <w:rPr>
          <w:rFonts w:ascii="GHEA Mariam" w:eastAsia="GHEA Mariam" w:hAnsi="GHEA Mariam" w:cs="GHEA Mariam"/>
          <w:sz w:val="24"/>
          <w:szCs w:val="24"/>
          <w:lang w:val="hy-AM"/>
        </w:rPr>
        <w:t xml:space="preserve"> </w:t>
      </w:r>
      <w:r w:rsidR="00C835FF" w:rsidRPr="004D576E">
        <w:rPr>
          <w:rFonts w:ascii="GHEA Mariam" w:eastAsia="GHEA Mariam" w:hAnsi="GHEA Mariam" w:cs="GHEA Mariam"/>
          <w:sz w:val="24"/>
          <w:szCs w:val="24"/>
          <w:lang w:val="hy-AM"/>
        </w:rPr>
        <w:t xml:space="preserve">      </w:t>
      </w:r>
      <w:r w:rsidR="00FD52A7">
        <w:rPr>
          <w:rFonts w:ascii="GHEA Mariam" w:eastAsia="GHEA Mariam" w:hAnsi="GHEA Mariam" w:cs="GHEA Mariam"/>
          <w:sz w:val="24"/>
          <w:szCs w:val="24"/>
          <w:lang w:val="hy-AM"/>
        </w:rPr>
        <w:t xml:space="preserve">       </w:t>
      </w:r>
      <w:r w:rsidR="00CE107D" w:rsidRPr="004D576E">
        <w:rPr>
          <w:rFonts w:ascii="GHEA Mariam" w:eastAsia="GHEA Mariam" w:hAnsi="GHEA Mariam" w:cs="GHEA Mariam"/>
          <w:sz w:val="24"/>
          <w:szCs w:val="24"/>
          <w:lang w:val="hy-AM"/>
        </w:rPr>
        <w:t xml:space="preserve">     </w:t>
      </w:r>
      <w:r w:rsidR="00334BC6">
        <w:rPr>
          <w:rFonts w:ascii="GHEA Mariam" w:eastAsia="GHEA Mariam" w:hAnsi="GHEA Mariam" w:cs="GHEA Mariam"/>
          <w:sz w:val="24"/>
          <w:szCs w:val="24"/>
          <w:lang w:val="hy-AM"/>
        </w:rPr>
        <w:t xml:space="preserve"> </w:t>
      </w:r>
      <w:r w:rsidR="00421C99" w:rsidRPr="004D576E">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421C99" w:rsidRPr="004D576E">
        <w:rPr>
          <w:rFonts w:ascii="GHEA Mariam" w:eastAsia="GHEA Mariam" w:hAnsi="GHEA Mariam" w:cs="GHEA Mariam"/>
          <w:sz w:val="24"/>
          <w:szCs w:val="24"/>
          <w:lang w:val="hy-AM"/>
        </w:rPr>
        <w:t xml:space="preserve"> </w:t>
      </w:r>
      <w:r w:rsidR="00C835FF" w:rsidRPr="004D576E">
        <w:rPr>
          <w:rFonts w:ascii="GHEA Mariam" w:eastAsia="GHEA Mariam" w:hAnsi="GHEA Mariam" w:cs="GHEA Mariam"/>
          <w:sz w:val="24"/>
          <w:szCs w:val="24"/>
          <w:lang w:val="hy-AM"/>
        </w:rPr>
        <w:t xml:space="preserve"> </w:t>
      </w:r>
      <w:r w:rsidR="00DD33A9">
        <w:rPr>
          <w:rFonts w:ascii="GHEA Mariam" w:eastAsia="GHEA Mariam" w:hAnsi="GHEA Mariam" w:cs="GHEA Mariam"/>
          <w:sz w:val="24"/>
          <w:szCs w:val="24"/>
          <w:lang w:val="hy-AM"/>
        </w:rPr>
        <w:t xml:space="preserve">  </w:t>
      </w:r>
      <w:r w:rsidR="00CE107D" w:rsidRPr="004D576E">
        <w:rPr>
          <w:rFonts w:ascii="GHEA Mariam" w:eastAsia="GHEA Mariam" w:hAnsi="GHEA Mariam" w:cs="GHEA Mariam"/>
          <w:sz w:val="24"/>
          <w:szCs w:val="24"/>
          <w:lang w:val="hy-AM"/>
        </w:rPr>
        <w:t>ք.Երևան</w:t>
      </w:r>
    </w:p>
    <w:p w14:paraId="7683A77E" w14:textId="77777777" w:rsidR="005D4447" w:rsidRPr="004D576E" w:rsidRDefault="005D4447" w:rsidP="003F07B6">
      <w:pPr>
        <w:ind w:leftChars="0" w:left="-2" w:firstLineChars="0" w:firstLine="567"/>
        <w:jc w:val="both"/>
        <w:rPr>
          <w:rFonts w:ascii="GHEA Mariam" w:eastAsia="GHEA Mariam" w:hAnsi="GHEA Mariam" w:cs="GHEA Mariam"/>
          <w:sz w:val="24"/>
          <w:szCs w:val="24"/>
          <w:lang w:val="hy-AM"/>
        </w:rPr>
      </w:pPr>
    </w:p>
    <w:p w14:paraId="1FAD5BA7" w14:textId="30620C10" w:rsidR="00EE5AE8" w:rsidRPr="004D576E" w:rsidRDefault="00D3555F" w:rsidP="006F3AD0">
      <w:pPr>
        <w:ind w:leftChars="0" w:left="-2" w:firstLineChars="0" w:firstLine="2"/>
        <w:jc w:val="center"/>
        <w:rPr>
          <w:rFonts w:ascii="GHEA Mariam" w:eastAsia="GHEA Mariam" w:hAnsi="GHEA Mariam" w:cs="GHEA Mariam"/>
          <w:sz w:val="24"/>
          <w:szCs w:val="24"/>
          <w:lang w:val="hy-AM"/>
        </w:rPr>
      </w:pPr>
      <w:r w:rsidRPr="004D576E">
        <w:rPr>
          <w:rFonts w:ascii="GHEA Mariam" w:eastAsia="GHEA Mariam" w:hAnsi="GHEA Mariam" w:cs="GHEA Mariam"/>
          <w:sz w:val="24"/>
          <w:szCs w:val="24"/>
          <w:lang w:val="hy-AM"/>
        </w:rPr>
        <w:t>ՀՀ Վճռաբեկ դատարանի քրեական պալատը (այսուհետ՝ Վճռաբեկ</w:t>
      </w:r>
      <w:r w:rsidR="00C835FF" w:rsidRPr="004D576E">
        <w:rPr>
          <w:rFonts w:ascii="GHEA Mariam" w:eastAsia="GHEA Mariam" w:hAnsi="GHEA Mariam" w:cs="GHEA Mariam"/>
          <w:sz w:val="24"/>
          <w:szCs w:val="24"/>
          <w:lang w:val="hy-AM"/>
        </w:rPr>
        <w:t xml:space="preserve"> դ</w:t>
      </w:r>
      <w:r w:rsidR="005D4447" w:rsidRPr="004D576E">
        <w:rPr>
          <w:rFonts w:ascii="GHEA Mariam" w:eastAsia="GHEA Mariam" w:hAnsi="GHEA Mariam" w:cs="GHEA Mariam"/>
          <w:sz w:val="24"/>
          <w:szCs w:val="24"/>
          <w:lang w:val="hy-AM"/>
        </w:rPr>
        <w:t>ա</w:t>
      </w:r>
      <w:r w:rsidRPr="004D576E">
        <w:rPr>
          <w:rFonts w:ascii="GHEA Mariam" w:eastAsia="GHEA Mariam" w:hAnsi="GHEA Mariam" w:cs="GHEA Mariam"/>
          <w:sz w:val="24"/>
          <w:szCs w:val="24"/>
          <w:lang w:val="hy-AM"/>
        </w:rPr>
        <w:t>տարան)</w:t>
      </w:r>
      <w:r w:rsidR="004F546D" w:rsidRPr="004D576E">
        <w:rPr>
          <w:rFonts w:ascii="GHEA Mariam" w:eastAsia="GHEA Mariam" w:hAnsi="GHEA Mariam" w:cs="GHEA Mariam"/>
          <w:sz w:val="24"/>
          <w:szCs w:val="24"/>
          <w:lang w:val="hy-AM"/>
        </w:rPr>
        <w:t>,</w:t>
      </w:r>
    </w:p>
    <w:p w14:paraId="58A1EA69" w14:textId="6EF7AE06" w:rsidR="00EE5AE8"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2EDC1A96" w14:textId="77777777" w:rsidR="00424171" w:rsidRPr="004D576E" w:rsidRDefault="00424171"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4D576E"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4D576E">
        <w:rPr>
          <w:rFonts w:ascii="GHEA Mariam" w:eastAsia="GHEA Mariam" w:hAnsi="GHEA Mariam" w:cs="GHEA Mariam"/>
          <w:color w:val="000000"/>
          <w:sz w:val="24"/>
          <w:szCs w:val="24"/>
          <w:lang w:val="hy-AM"/>
        </w:rPr>
        <w:t xml:space="preserve">                                                նախագահությամբ`           Հ.ԱՍԱՏՐՅԱՆԻ</w:t>
      </w:r>
    </w:p>
    <w:p w14:paraId="6C167360" w14:textId="67ECCF3D" w:rsidR="00EE5AE8" w:rsidRPr="004D576E"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4D576E">
        <w:rPr>
          <w:rFonts w:ascii="GHEA Mariam" w:eastAsia="GHEA Mariam" w:hAnsi="GHEA Mariam" w:cs="GHEA Mariam"/>
          <w:color w:val="000000"/>
          <w:sz w:val="24"/>
          <w:szCs w:val="24"/>
          <w:lang w:val="hy-AM"/>
        </w:rPr>
        <w:t xml:space="preserve">                                      մասնակցությամբ դատավորներ`        Ս.ԱՎԵՏԻՍՅԱՆԻ</w:t>
      </w:r>
    </w:p>
    <w:p w14:paraId="426CF0BD" w14:textId="447A9C08" w:rsidR="00EE5AE8" w:rsidRPr="004D576E"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4D576E">
        <w:rPr>
          <w:rFonts w:ascii="GHEA Mariam" w:eastAsia="GHEA Mariam" w:hAnsi="GHEA Mariam" w:cs="GHEA Mariam"/>
          <w:color w:val="000000"/>
          <w:sz w:val="24"/>
          <w:szCs w:val="24"/>
          <w:lang w:val="hy-AM"/>
        </w:rPr>
        <w:t>Լ.ԹԱԴԵՎՈՍՅԱՆԻ</w:t>
      </w:r>
    </w:p>
    <w:p w14:paraId="685C62B7" w14:textId="77777777" w:rsidR="00EE5AE8" w:rsidRPr="004D576E"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4D576E">
        <w:rPr>
          <w:rFonts w:ascii="GHEA Mariam" w:eastAsia="GHEA Mariam" w:hAnsi="GHEA Mariam" w:cs="GHEA Mariam"/>
          <w:color w:val="000000"/>
          <w:sz w:val="24"/>
          <w:szCs w:val="24"/>
          <w:lang w:val="hy-AM"/>
        </w:rPr>
        <w:t>Ա.ՊՈՂՈՍՅԱՆԻ</w:t>
      </w:r>
    </w:p>
    <w:p w14:paraId="320CCCD0" w14:textId="77777777" w:rsidR="006F3AD0" w:rsidRDefault="006F3AD0"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5E3A5DA4" w14:textId="3D802B0A" w:rsidR="00EE5AE8" w:rsidRPr="004A2D39"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r w:rsidRPr="004A2D39">
        <w:rPr>
          <w:rFonts w:ascii="GHEA Mariam" w:eastAsia="GHEA Mariam" w:hAnsi="GHEA Mariam" w:cs="GHEA Mariam"/>
          <w:color w:val="000000"/>
          <w:sz w:val="24"/>
          <w:szCs w:val="24"/>
          <w:lang w:val="hy-AM"/>
        </w:rPr>
        <w:t>գրավոր ընթացակարգով քննության առնելով</w:t>
      </w:r>
      <w:r w:rsidR="000317C5" w:rsidRPr="004A2D39">
        <w:rPr>
          <w:rFonts w:ascii="GHEA Mariam" w:eastAsia="GHEA Mariam" w:hAnsi="GHEA Mariam" w:cs="GHEA Mariam"/>
          <w:color w:val="000000"/>
          <w:sz w:val="24"/>
          <w:szCs w:val="24"/>
          <w:lang w:val="hy-AM"/>
        </w:rPr>
        <w:t xml:space="preserve"> դատապարտյալ </w:t>
      </w:r>
      <w:r w:rsidR="00C12F07" w:rsidRPr="004A2D39">
        <w:rPr>
          <w:rFonts w:ascii="GHEA Mariam" w:eastAsia="GHEA Mariam" w:hAnsi="GHEA Mariam" w:cs="GHEA Mariam"/>
          <w:color w:val="000000"/>
          <w:sz w:val="24"/>
          <w:szCs w:val="24"/>
          <w:lang w:val="hy-AM"/>
        </w:rPr>
        <w:t>Գրիշա Լազրի Օհանյանի</w:t>
      </w:r>
      <w:r w:rsidR="000317C5" w:rsidRPr="004A2D39">
        <w:rPr>
          <w:rFonts w:ascii="GHEA Mariam" w:eastAsia="GHEA Mariam" w:hAnsi="GHEA Mariam" w:cs="GHEA Mariam"/>
          <w:color w:val="000000"/>
          <w:sz w:val="24"/>
          <w:szCs w:val="24"/>
          <w:lang w:val="hy-AM"/>
        </w:rPr>
        <w:t xml:space="preserve"> վերաբերյալ</w:t>
      </w:r>
      <w:r w:rsidR="004C48E3" w:rsidRPr="004A2D39">
        <w:rPr>
          <w:rFonts w:ascii="GHEA Mariam" w:eastAsia="GHEA Mariam" w:hAnsi="GHEA Mariam" w:cs="GHEA Mariam"/>
          <w:color w:val="000000"/>
          <w:sz w:val="24"/>
          <w:szCs w:val="24"/>
          <w:lang w:val="hy-AM"/>
        </w:rPr>
        <w:t xml:space="preserve"> </w:t>
      </w:r>
      <w:r w:rsidRPr="004A2D39">
        <w:rPr>
          <w:rFonts w:ascii="GHEA Mariam" w:eastAsia="GHEA Mariam" w:hAnsi="GHEA Mariam" w:cs="GHEA Mariam"/>
          <w:color w:val="000000"/>
          <w:sz w:val="24"/>
          <w:szCs w:val="24"/>
          <w:lang w:val="hy-AM"/>
        </w:rPr>
        <w:t xml:space="preserve">ՀՀ վերաքննիչ քրեական դատարանի՝ </w:t>
      </w:r>
      <w:r w:rsidRPr="004A2D39">
        <w:rPr>
          <w:rFonts w:ascii="GHEA Mariam" w:eastAsia="GHEA Mariam" w:hAnsi="GHEA Mariam" w:cs="GHEA Mariam"/>
          <w:color w:val="0D0D0D"/>
          <w:sz w:val="24"/>
          <w:szCs w:val="24"/>
          <w:lang w:val="hy-AM"/>
        </w:rPr>
        <w:t>202</w:t>
      </w:r>
      <w:r w:rsidR="00581853" w:rsidRPr="004A2D39">
        <w:rPr>
          <w:rFonts w:ascii="GHEA Mariam" w:eastAsia="GHEA Mariam" w:hAnsi="GHEA Mariam" w:cs="GHEA Mariam"/>
          <w:color w:val="0D0D0D"/>
          <w:sz w:val="24"/>
          <w:szCs w:val="24"/>
          <w:lang w:val="hy-AM"/>
        </w:rPr>
        <w:t>3</w:t>
      </w:r>
      <w:r w:rsidR="009A1C11" w:rsidRPr="004A2D39">
        <w:rPr>
          <w:rFonts w:ascii="GHEA Mariam" w:eastAsia="GHEA Mariam" w:hAnsi="GHEA Mariam" w:cs="GHEA Mariam"/>
          <w:color w:val="0D0D0D"/>
          <w:sz w:val="24"/>
          <w:szCs w:val="24"/>
          <w:lang w:val="hy-AM"/>
        </w:rPr>
        <w:t xml:space="preserve"> </w:t>
      </w:r>
      <w:r w:rsidRPr="004A2D39">
        <w:rPr>
          <w:rFonts w:ascii="GHEA Mariam" w:eastAsia="GHEA Mariam" w:hAnsi="GHEA Mariam" w:cs="GHEA Mariam"/>
          <w:color w:val="0D0D0D"/>
          <w:sz w:val="24"/>
          <w:szCs w:val="24"/>
          <w:lang w:val="hy-AM"/>
        </w:rPr>
        <w:t xml:space="preserve">թվականի </w:t>
      </w:r>
      <w:r w:rsidR="00306047">
        <w:rPr>
          <w:rFonts w:ascii="GHEA Mariam" w:eastAsia="GHEA Mariam" w:hAnsi="GHEA Mariam" w:cs="GHEA Mariam"/>
          <w:color w:val="0D0D0D"/>
          <w:sz w:val="24"/>
          <w:szCs w:val="24"/>
          <w:lang w:val="hy-AM"/>
        </w:rPr>
        <w:t>օգոստոսի</w:t>
      </w:r>
      <w:r w:rsidRPr="004A2D39">
        <w:rPr>
          <w:rFonts w:ascii="GHEA Mariam" w:eastAsia="GHEA Mariam" w:hAnsi="GHEA Mariam" w:cs="GHEA Mariam"/>
          <w:color w:val="0D0D0D"/>
          <w:sz w:val="24"/>
          <w:szCs w:val="24"/>
          <w:lang w:val="hy-AM"/>
        </w:rPr>
        <w:t xml:space="preserve"> </w:t>
      </w:r>
      <w:r w:rsidR="00306047">
        <w:rPr>
          <w:rFonts w:ascii="GHEA Mariam" w:eastAsia="GHEA Mariam" w:hAnsi="GHEA Mariam" w:cs="GHEA Mariam"/>
          <w:color w:val="0D0D0D"/>
          <w:sz w:val="24"/>
          <w:szCs w:val="24"/>
          <w:lang w:val="hy-AM"/>
        </w:rPr>
        <w:t>31</w:t>
      </w:r>
      <w:r w:rsidRPr="004A2D39">
        <w:rPr>
          <w:rFonts w:ascii="GHEA Mariam" w:eastAsia="GHEA Mariam" w:hAnsi="GHEA Mariam" w:cs="GHEA Mariam"/>
          <w:color w:val="0D0D0D"/>
          <w:sz w:val="24"/>
          <w:szCs w:val="24"/>
          <w:lang w:val="hy-AM"/>
        </w:rPr>
        <w:t xml:space="preserve">-ի որոշման դեմ </w:t>
      </w:r>
      <w:r w:rsidR="00581853" w:rsidRPr="004A2D39">
        <w:rPr>
          <w:rFonts w:ascii="GHEA Mariam" w:eastAsia="GHEA Mariam" w:hAnsi="GHEA Mariam" w:cs="GHEA Mariam"/>
          <w:color w:val="0D0D0D"/>
          <w:sz w:val="24"/>
          <w:szCs w:val="24"/>
          <w:lang w:val="hy-AM"/>
        </w:rPr>
        <w:t>ՀՀ գլխավոր դատախազի</w:t>
      </w:r>
      <w:r w:rsidR="006D4DE6" w:rsidRPr="004A2D39">
        <w:rPr>
          <w:rFonts w:ascii="GHEA Mariam" w:eastAsia="GHEA Mariam" w:hAnsi="GHEA Mariam" w:cs="GHEA Mariam"/>
          <w:color w:val="0D0D0D"/>
          <w:sz w:val="24"/>
          <w:szCs w:val="24"/>
          <w:lang w:val="hy-AM"/>
        </w:rPr>
        <w:t xml:space="preserve"> տեղակալ </w:t>
      </w:r>
      <w:r w:rsidR="004A2D39" w:rsidRPr="004A2D39">
        <w:rPr>
          <w:rFonts w:ascii="GHEA Mariam" w:eastAsia="GHEA Mariam" w:hAnsi="GHEA Mariam" w:cs="GHEA Mariam"/>
          <w:color w:val="0D0D0D"/>
          <w:sz w:val="24"/>
          <w:szCs w:val="24"/>
          <w:lang w:val="hy-AM"/>
        </w:rPr>
        <w:t>Ե</w:t>
      </w:r>
      <w:r w:rsidR="006D4DE6" w:rsidRPr="004A2D39">
        <w:rPr>
          <w:rFonts w:ascii="Cambria Math" w:eastAsia="GHEA Mariam" w:hAnsi="Cambria Math" w:cs="Cambria Math"/>
          <w:color w:val="0D0D0D"/>
          <w:sz w:val="24"/>
          <w:szCs w:val="24"/>
          <w:lang w:val="hy-AM"/>
        </w:rPr>
        <w:t>․</w:t>
      </w:r>
      <w:r w:rsidR="004A2D39" w:rsidRPr="004A2D39">
        <w:rPr>
          <w:rFonts w:ascii="GHEA Mariam" w:eastAsia="GHEA Mariam" w:hAnsi="GHEA Mariam" w:cs="GHEA Mariam"/>
          <w:color w:val="0D0D0D"/>
          <w:sz w:val="24"/>
          <w:szCs w:val="24"/>
          <w:lang w:val="hy-AM"/>
        </w:rPr>
        <w:t>Ավագյանի</w:t>
      </w:r>
      <w:r w:rsidR="006D4DE6" w:rsidRPr="004A2D39">
        <w:rPr>
          <w:rFonts w:ascii="GHEA Mariam" w:eastAsia="GHEA Mariam" w:hAnsi="GHEA Mariam" w:cs="GHEA Mariam"/>
          <w:color w:val="0D0D0D"/>
          <w:sz w:val="24"/>
          <w:szCs w:val="24"/>
          <w:lang w:val="hy-AM"/>
        </w:rPr>
        <w:t xml:space="preserve"> հատուկ վերանայման</w:t>
      </w:r>
      <w:r w:rsidR="00E226CF" w:rsidRPr="004A2D39">
        <w:rPr>
          <w:rFonts w:ascii="GHEA Mariam" w:eastAsia="GHEA Mariam" w:hAnsi="GHEA Mariam" w:cs="GHEA Mariam"/>
          <w:color w:val="0D0D0D"/>
          <w:sz w:val="24"/>
          <w:szCs w:val="24"/>
          <w:lang w:val="hy-AM"/>
        </w:rPr>
        <w:t xml:space="preserve"> </w:t>
      </w:r>
      <w:r w:rsidRPr="004A2D39">
        <w:rPr>
          <w:rFonts w:ascii="GHEA Mariam" w:eastAsia="GHEA Mariam" w:hAnsi="GHEA Mariam" w:cs="GHEA Mariam"/>
          <w:color w:val="000000"/>
          <w:sz w:val="24"/>
          <w:szCs w:val="24"/>
          <w:lang w:val="hy-AM"/>
        </w:rPr>
        <w:t>վճռաբեկ բողոքը,</w:t>
      </w:r>
    </w:p>
    <w:p w14:paraId="7B11DC08" w14:textId="65F4511D" w:rsidR="00EE5AE8" w:rsidRPr="004D576E" w:rsidRDefault="00D3555F" w:rsidP="0087056F">
      <w:pPr>
        <w:pBdr>
          <w:top w:val="nil"/>
          <w:left w:val="nil"/>
          <w:bottom w:val="nil"/>
          <w:right w:val="nil"/>
          <w:between w:val="nil"/>
        </w:pBdr>
        <w:spacing w:after="240" w:line="360" w:lineRule="auto"/>
        <w:ind w:leftChars="0" w:left="-2" w:firstLineChars="0" w:firstLine="2"/>
        <w:jc w:val="center"/>
        <w:rPr>
          <w:rFonts w:ascii="GHEA Mariam" w:eastAsia="GHEA Mariam" w:hAnsi="GHEA Mariam" w:cs="GHEA Mariam"/>
          <w:b/>
          <w:color w:val="000000"/>
          <w:sz w:val="24"/>
          <w:szCs w:val="24"/>
          <w:lang w:val="hy-AM"/>
        </w:rPr>
      </w:pPr>
      <w:r w:rsidRPr="004D576E">
        <w:rPr>
          <w:rFonts w:ascii="GHEA Mariam" w:eastAsia="GHEA Mariam" w:hAnsi="GHEA Mariam" w:cs="GHEA Mariam"/>
          <w:b/>
          <w:color w:val="000000"/>
          <w:sz w:val="24"/>
          <w:szCs w:val="24"/>
          <w:lang w:val="hy-AM"/>
        </w:rPr>
        <w:lastRenderedPageBreak/>
        <w:t>Պ Ա Ր Զ Ե Ց</w:t>
      </w:r>
    </w:p>
    <w:p w14:paraId="7E997C99" w14:textId="62EF60D6" w:rsidR="00EE5AE8" w:rsidRPr="007C292C" w:rsidRDefault="00851F89" w:rsidP="00271D6F">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7C292C">
        <w:rPr>
          <w:rFonts w:ascii="GHEA Mariam" w:eastAsia="GHEA Mariam" w:hAnsi="GHEA Mariam" w:cs="GHEA Mariam"/>
          <w:b/>
          <w:sz w:val="24"/>
          <w:szCs w:val="24"/>
          <w:u w:val="single"/>
          <w:lang w:val="hy-AM"/>
        </w:rPr>
        <w:t>Վարույթի</w:t>
      </w:r>
      <w:r w:rsidR="00D3555F" w:rsidRPr="007C292C">
        <w:rPr>
          <w:rFonts w:ascii="GHEA Mariam" w:eastAsia="GHEA Mariam" w:hAnsi="GHEA Mariam" w:cs="GHEA Mariam"/>
          <w:b/>
          <w:sz w:val="24"/>
          <w:szCs w:val="24"/>
          <w:u w:val="single"/>
          <w:lang w:val="hy-AM"/>
        </w:rPr>
        <w:t xml:space="preserve"> դատավարական նախապատմությունը.</w:t>
      </w:r>
    </w:p>
    <w:p w14:paraId="027928C4" w14:textId="784386C7" w:rsidR="00906452" w:rsidRPr="007C292C" w:rsidRDefault="00D3555F" w:rsidP="001A30DD">
      <w:pPr>
        <w:spacing w:line="360" w:lineRule="auto"/>
        <w:ind w:leftChars="0" w:left="-2" w:firstLineChars="0" w:firstLine="567"/>
        <w:contextualSpacing/>
        <w:jc w:val="both"/>
        <w:rPr>
          <w:rFonts w:ascii="GHEA Mariam" w:eastAsia="GHEA Mariam" w:hAnsi="GHEA Mariam" w:cs="GHEA Mariam"/>
          <w:sz w:val="24"/>
          <w:szCs w:val="24"/>
          <w:lang w:val="hy-AM"/>
        </w:rPr>
      </w:pPr>
      <w:r w:rsidRPr="007C292C">
        <w:rPr>
          <w:rFonts w:ascii="GHEA Mariam" w:eastAsia="GHEA Mariam" w:hAnsi="GHEA Mariam" w:cs="GHEA Mariam"/>
          <w:sz w:val="24"/>
          <w:szCs w:val="24"/>
          <w:lang w:val="hy-AM"/>
        </w:rPr>
        <w:t xml:space="preserve">1. </w:t>
      </w:r>
      <w:r w:rsidR="004A2D39" w:rsidRPr="007C292C">
        <w:rPr>
          <w:rFonts w:ascii="GHEA Mariam" w:eastAsia="GHEA Mariam" w:hAnsi="GHEA Mariam" w:cs="GHEA Mariam"/>
          <w:sz w:val="24"/>
          <w:szCs w:val="24"/>
          <w:lang w:val="hy-AM"/>
        </w:rPr>
        <w:t>Սյուն</w:t>
      </w:r>
      <w:r w:rsidR="00510CAE" w:rsidRPr="007C292C">
        <w:rPr>
          <w:rFonts w:ascii="GHEA Mariam" w:eastAsia="GHEA Mariam" w:hAnsi="GHEA Mariam" w:cs="GHEA Mariam"/>
          <w:sz w:val="24"/>
          <w:szCs w:val="24"/>
          <w:lang w:val="hy-AM"/>
        </w:rPr>
        <w:t>իքի</w:t>
      </w:r>
      <w:r w:rsidR="00851F89" w:rsidRPr="007C292C">
        <w:rPr>
          <w:rFonts w:ascii="GHEA Mariam" w:eastAsia="GHEA Mariam" w:hAnsi="GHEA Mariam" w:cs="GHEA Mariam"/>
          <w:sz w:val="24"/>
          <w:szCs w:val="24"/>
          <w:lang w:val="hy-AM"/>
        </w:rPr>
        <w:t xml:space="preserve"> մարզի առաջին ատյանի ընդհանուր իրավասության դատարանի՝ 202</w:t>
      </w:r>
      <w:r w:rsidR="00510CAE" w:rsidRPr="007C292C">
        <w:rPr>
          <w:rFonts w:ascii="GHEA Mariam" w:eastAsia="GHEA Mariam" w:hAnsi="GHEA Mariam" w:cs="GHEA Mariam"/>
          <w:sz w:val="24"/>
          <w:szCs w:val="24"/>
          <w:lang w:val="hy-AM"/>
        </w:rPr>
        <w:t>2</w:t>
      </w:r>
      <w:r w:rsidR="00851F89" w:rsidRPr="007C292C">
        <w:rPr>
          <w:rFonts w:ascii="GHEA Mariam" w:eastAsia="GHEA Mariam" w:hAnsi="GHEA Mariam" w:cs="GHEA Mariam"/>
          <w:sz w:val="24"/>
          <w:szCs w:val="24"/>
          <w:lang w:val="hy-AM"/>
        </w:rPr>
        <w:t xml:space="preserve"> թվականի </w:t>
      </w:r>
      <w:r w:rsidR="00510CAE" w:rsidRPr="007C292C">
        <w:rPr>
          <w:rFonts w:ascii="GHEA Mariam" w:eastAsia="GHEA Mariam" w:hAnsi="GHEA Mariam" w:cs="GHEA Mariam"/>
          <w:sz w:val="24"/>
          <w:szCs w:val="24"/>
          <w:lang w:val="hy-AM"/>
        </w:rPr>
        <w:t>ապրիլի</w:t>
      </w:r>
      <w:r w:rsidR="00851F89" w:rsidRPr="007C292C">
        <w:rPr>
          <w:rFonts w:ascii="GHEA Mariam" w:eastAsia="GHEA Mariam" w:hAnsi="GHEA Mariam" w:cs="GHEA Mariam"/>
          <w:sz w:val="24"/>
          <w:szCs w:val="24"/>
          <w:lang w:val="hy-AM"/>
        </w:rPr>
        <w:t xml:space="preserve"> </w:t>
      </w:r>
      <w:r w:rsidR="00510CAE" w:rsidRPr="007C292C">
        <w:rPr>
          <w:rFonts w:ascii="GHEA Mariam" w:eastAsia="GHEA Mariam" w:hAnsi="GHEA Mariam" w:cs="GHEA Mariam"/>
          <w:sz w:val="24"/>
          <w:szCs w:val="24"/>
          <w:lang w:val="hy-AM"/>
        </w:rPr>
        <w:t>6</w:t>
      </w:r>
      <w:r w:rsidR="00851F89" w:rsidRPr="007C292C">
        <w:rPr>
          <w:rFonts w:ascii="GHEA Mariam" w:eastAsia="GHEA Mariam" w:hAnsi="GHEA Mariam" w:cs="GHEA Mariam"/>
          <w:sz w:val="24"/>
          <w:szCs w:val="24"/>
          <w:lang w:val="hy-AM"/>
        </w:rPr>
        <w:t xml:space="preserve">-ի դատավճռով </w:t>
      </w:r>
      <w:r w:rsidR="00510CAE" w:rsidRPr="007C292C">
        <w:rPr>
          <w:rFonts w:ascii="GHEA Mariam" w:eastAsia="GHEA Mariam" w:hAnsi="GHEA Mariam" w:cs="GHEA Mariam"/>
          <w:color w:val="000000"/>
          <w:sz w:val="24"/>
          <w:szCs w:val="24"/>
          <w:lang w:val="hy-AM"/>
        </w:rPr>
        <w:t>Գրիշա Լազրի Օհանյան</w:t>
      </w:r>
      <w:r w:rsidR="00851F89" w:rsidRPr="007C292C">
        <w:rPr>
          <w:rFonts w:ascii="GHEA Mariam" w:eastAsia="GHEA Mariam" w:hAnsi="GHEA Mariam" w:cs="GHEA Mariam"/>
          <w:sz w:val="24"/>
          <w:szCs w:val="24"/>
          <w:lang w:val="hy-AM"/>
        </w:rPr>
        <w:t>ը մեղավոր է ճանաչվել 2003 թվականի ապրիլի 18-ին ընդունված ՀՀ քրեական օրենսգրքի</w:t>
      </w:r>
      <w:r w:rsidR="00017EE3" w:rsidRPr="007C292C">
        <w:rPr>
          <w:rFonts w:ascii="GHEA Mariam" w:eastAsia="GHEA Mariam" w:hAnsi="GHEA Mariam" w:cs="GHEA Mariam"/>
          <w:sz w:val="24"/>
          <w:szCs w:val="24"/>
          <w:lang w:val="hy-AM"/>
        </w:rPr>
        <w:t xml:space="preserve"> (այսուհետ՝ նաև ՀՀ</w:t>
      </w:r>
      <w:r w:rsidR="003C64AB" w:rsidRPr="007C292C">
        <w:rPr>
          <w:rFonts w:ascii="GHEA Mariam" w:eastAsia="GHEA Mariam" w:hAnsi="GHEA Mariam" w:cs="GHEA Mariam"/>
          <w:sz w:val="24"/>
          <w:szCs w:val="24"/>
          <w:lang w:val="hy-AM"/>
        </w:rPr>
        <w:t xml:space="preserve"> նախկին</w:t>
      </w:r>
      <w:r w:rsidR="00017EE3" w:rsidRPr="007C292C">
        <w:rPr>
          <w:rFonts w:ascii="GHEA Mariam" w:eastAsia="GHEA Mariam" w:hAnsi="GHEA Mariam" w:cs="GHEA Mariam"/>
          <w:sz w:val="24"/>
          <w:szCs w:val="24"/>
          <w:lang w:val="hy-AM"/>
        </w:rPr>
        <w:t xml:space="preserve"> քրեական օրենսգիրք) </w:t>
      </w:r>
      <w:r w:rsidR="00851F89" w:rsidRPr="007C292C">
        <w:rPr>
          <w:rFonts w:ascii="GHEA Mariam" w:eastAsia="GHEA Mariam" w:hAnsi="GHEA Mariam" w:cs="GHEA Mariam"/>
          <w:sz w:val="24"/>
          <w:szCs w:val="24"/>
          <w:lang w:val="hy-AM"/>
        </w:rPr>
        <w:t xml:space="preserve">112-րդ հոդվածի </w:t>
      </w:r>
      <w:r w:rsidR="005D4D41" w:rsidRPr="007C292C">
        <w:rPr>
          <w:rFonts w:ascii="GHEA Mariam" w:eastAsia="GHEA Mariam" w:hAnsi="GHEA Mariam" w:cs="GHEA Mariam"/>
          <w:sz w:val="24"/>
          <w:szCs w:val="24"/>
          <w:lang w:val="hy-AM"/>
        </w:rPr>
        <w:t>1-ին</w:t>
      </w:r>
      <w:r w:rsidR="00851F89" w:rsidRPr="007C292C">
        <w:rPr>
          <w:rFonts w:ascii="GHEA Mariam" w:eastAsia="GHEA Mariam" w:hAnsi="GHEA Mariam" w:cs="GHEA Mariam"/>
          <w:sz w:val="24"/>
          <w:szCs w:val="24"/>
          <w:lang w:val="hy-AM"/>
        </w:rPr>
        <w:t xml:space="preserve"> մասով, և</w:t>
      </w:r>
      <w:r w:rsidR="00C3582B">
        <w:rPr>
          <w:rFonts w:ascii="GHEA Mariam" w:eastAsia="GHEA Mariam" w:hAnsi="GHEA Mariam" w:cs="GHEA Mariam"/>
          <w:sz w:val="24"/>
          <w:szCs w:val="24"/>
          <w:lang w:val="hy-AM"/>
        </w:rPr>
        <w:t xml:space="preserve"> նրա նկատմամբ պատիժ է նշանակվել ազատազրկում՝ 3 (երեք) տարի ժամետով, որին </w:t>
      </w:r>
      <w:r w:rsidR="001A30DD" w:rsidRPr="001A30DD">
        <w:rPr>
          <w:rFonts w:ascii="GHEA Mariam" w:eastAsia="GHEA Mariam" w:hAnsi="GHEA Mariam" w:cs="GHEA Mariam"/>
          <w:sz w:val="24"/>
          <w:szCs w:val="24"/>
          <w:lang w:val="hy-AM"/>
        </w:rPr>
        <w:t>հաշվակցվել է արգելանքի տակ գտնվելու</w:t>
      </w:r>
      <w:r w:rsidR="001A30DD">
        <w:rPr>
          <w:rFonts w:ascii="GHEA Mariam" w:eastAsia="GHEA Mariam" w:hAnsi="GHEA Mariam" w:cs="GHEA Mariam"/>
          <w:sz w:val="24"/>
          <w:szCs w:val="24"/>
          <w:lang w:val="hy-AM"/>
        </w:rPr>
        <w:t xml:space="preserve"> </w:t>
      </w:r>
      <w:r w:rsidR="00CF0F24">
        <w:rPr>
          <w:rFonts w:ascii="GHEA Mariam" w:eastAsia="GHEA Mariam" w:hAnsi="GHEA Mariam" w:cs="GHEA Mariam"/>
          <w:sz w:val="24"/>
          <w:szCs w:val="24"/>
          <w:lang w:val="hy-AM"/>
        </w:rPr>
        <w:t>4 (չորս) ամիսն</w:t>
      </w:r>
      <w:r w:rsidR="001A30DD">
        <w:rPr>
          <w:rFonts w:ascii="GHEA Mariam" w:eastAsia="GHEA Mariam" w:hAnsi="GHEA Mariam" w:cs="GHEA Mariam"/>
          <w:sz w:val="24"/>
          <w:szCs w:val="24"/>
          <w:lang w:val="hy-AM"/>
        </w:rPr>
        <w:t xml:space="preserve"> </w:t>
      </w:r>
      <w:r w:rsidR="00676FDF">
        <w:rPr>
          <w:rFonts w:ascii="GHEA Mariam" w:eastAsia="GHEA Mariam" w:hAnsi="GHEA Mariam" w:cs="GHEA Mariam"/>
          <w:sz w:val="24"/>
          <w:szCs w:val="24"/>
          <w:lang w:val="hy-AM"/>
        </w:rPr>
        <w:t>ու</w:t>
      </w:r>
      <w:r w:rsidR="001A30DD">
        <w:rPr>
          <w:rFonts w:ascii="GHEA Mariam" w:eastAsia="GHEA Mariam" w:hAnsi="GHEA Mariam" w:cs="GHEA Mariam"/>
          <w:sz w:val="24"/>
          <w:szCs w:val="24"/>
          <w:lang w:val="hy-AM"/>
        </w:rPr>
        <w:t xml:space="preserve"> նրան թողնվել է կրելու ազատազրկում՝ </w:t>
      </w:r>
      <w:r w:rsidR="00C3582B">
        <w:rPr>
          <w:rFonts w:ascii="GHEA Mariam" w:eastAsia="GHEA Mariam" w:hAnsi="GHEA Mariam" w:cs="GHEA Mariam"/>
          <w:sz w:val="24"/>
          <w:szCs w:val="24"/>
          <w:lang w:val="hy-AM"/>
        </w:rPr>
        <w:t>2</w:t>
      </w:r>
      <w:r w:rsidR="00906452" w:rsidRPr="007C292C">
        <w:rPr>
          <w:rFonts w:ascii="GHEA Mariam" w:eastAsia="GHEA Mariam" w:hAnsi="GHEA Mariam" w:cs="GHEA Mariam"/>
          <w:sz w:val="24"/>
          <w:szCs w:val="24"/>
          <w:lang w:val="hy-AM"/>
        </w:rPr>
        <w:t xml:space="preserve"> (</w:t>
      </w:r>
      <w:r w:rsidR="007C2652" w:rsidRPr="007C292C">
        <w:rPr>
          <w:rFonts w:ascii="GHEA Mariam" w:eastAsia="GHEA Mariam" w:hAnsi="GHEA Mariam" w:cs="GHEA Mariam"/>
          <w:sz w:val="24"/>
          <w:szCs w:val="24"/>
          <w:lang w:val="hy-AM"/>
        </w:rPr>
        <w:t>երկու</w:t>
      </w:r>
      <w:r w:rsidR="00906452" w:rsidRPr="007C292C">
        <w:rPr>
          <w:rFonts w:ascii="GHEA Mariam" w:eastAsia="GHEA Mariam" w:hAnsi="GHEA Mariam" w:cs="GHEA Mariam"/>
          <w:sz w:val="24"/>
          <w:szCs w:val="24"/>
          <w:lang w:val="hy-AM"/>
        </w:rPr>
        <w:t xml:space="preserve">) տարի </w:t>
      </w:r>
      <w:r w:rsidR="007C2652" w:rsidRPr="007C292C">
        <w:rPr>
          <w:rFonts w:ascii="GHEA Mariam" w:eastAsia="GHEA Mariam" w:hAnsi="GHEA Mariam" w:cs="GHEA Mariam"/>
          <w:sz w:val="24"/>
          <w:szCs w:val="24"/>
          <w:lang w:val="hy-AM"/>
        </w:rPr>
        <w:t>8</w:t>
      </w:r>
      <w:r w:rsidR="00906452" w:rsidRPr="007C292C">
        <w:rPr>
          <w:rFonts w:ascii="GHEA Mariam" w:eastAsia="GHEA Mariam" w:hAnsi="GHEA Mariam" w:cs="GHEA Mariam"/>
          <w:sz w:val="24"/>
          <w:szCs w:val="24"/>
          <w:lang w:val="hy-AM"/>
        </w:rPr>
        <w:t xml:space="preserve"> (</w:t>
      </w:r>
      <w:r w:rsidR="007C2652" w:rsidRPr="007C292C">
        <w:rPr>
          <w:rFonts w:ascii="GHEA Mariam" w:eastAsia="GHEA Mariam" w:hAnsi="GHEA Mariam" w:cs="GHEA Mariam"/>
          <w:sz w:val="24"/>
          <w:szCs w:val="24"/>
          <w:lang w:val="hy-AM"/>
        </w:rPr>
        <w:t>ութ</w:t>
      </w:r>
      <w:r w:rsidR="00906452" w:rsidRPr="007C292C">
        <w:rPr>
          <w:rFonts w:ascii="GHEA Mariam" w:eastAsia="GHEA Mariam" w:hAnsi="GHEA Mariam" w:cs="GHEA Mariam"/>
          <w:sz w:val="24"/>
          <w:szCs w:val="24"/>
          <w:lang w:val="hy-AM"/>
        </w:rPr>
        <w:t>) ամիս ժամկետով</w:t>
      </w:r>
      <w:r w:rsidR="0087056F" w:rsidRPr="0087056F">
        <w:rPr>
          <w:rFonts w:ascii="GHEA Mariam" w:eastAsia="GHEA Mariam" w:hAnsi="GHEA Mariam" w:cs="GHEA Mariam"/>
          <w:sz w:val="24"/>
          <w:szCs w:val="24"/>
          <w:lang w:val="hy-AM"/>
        </w:rPr>
        <w:t xml:space="preserve">` </w:t>
      </w:r>
      <w:r w:rsidR="00221DDF" w:rsidRPr="007C292C">
        <w:rPr>
          <w:rFonts w:ascii="GHEA Mariam" w:eastAsia="GHEA Mariam" w:hAnsi="GHEA Mariam" w:cs="GHEA Mariam"/>
          <w:sz w:val="24"/>
          <w:szCs w:val="24"/>
          <w:lang w:val="hy-AM"/>
        </w:rPr>
        <w:t>սկիզբը հաշվել</w:t>
      </w:r>
      <w:r w:rsidR="0087056F">
        <w:rPr>
          <w:rFonts w:ascii="GHEA Mariam" w:eastAsia="GHEA Mariam" w:hAnsi="GHEA Mariam" w:cs="GHEA Mariam"/>
          <w:sz w:val="24"/>
          <w:szCs w:val="24"/>
          <w:lang w:val="hy-AM"/>
        </w:rPr>
        <w:t>ով</w:t>
      </w:r>
      <w:r w:rsidR="00221DDF" w:rsidRPr="007C292C">
        <w:rPr>
          <w:rFonts w:ascii="GHEA Mariam" w:eastAsia="GHEA Mariam" w:hAnsi="GHEA Mariam" w:cs="GHEA Mariam"/>
          <w:sz w:val="24"/>
          <w:szCs w:val="24"/>
          <w:lang w:val="hy-AM"/>
        </w:rPr>
        <w:t xml:space="preserve"> փաստացի արգելանքի վերցնելու պահից։</w:t>
      </w:r>
    </w:p>
    <w:p w14:paraId="72B3CB93" w14:textId="01351A8B" w:rsidR="00751345" w:rsidRPr="007C292C" w:rsidRDefault="00751345" w:rsidP="00271D6F">
      <w:pPr>
        <w:spacing w:line="360" w:lineRule="auto"/>
        <w:ind w:leftChars="0" w:left="-2" w:firstLineChars="0" w:firstLine="567"/>
        <w:contextualSpacing/>
        <w:jc w:val="both"/>
        <w:rPr>
          <w:rFonts w:ascii="GHEA Mariam" w:eastAsia="GHEA Mariam" w:hAnsi="GHEA Mariam" w:cs="GHEA Mariam"/>
          <w:sz w:val="24"/>
          <w:szCs w:val="24"/>
          <w:lang w:val="hy-AM"/>
        </w:rPr>
      </w:pPr>
      <w:r w:rsidRPr="007C292C">
        <w:rPr>
          <w:rFonts w:ascii="GHEA Mariam" w:eastAsia="GHEA Mariam" w:hAnsi="GHEA Mariam" w:cs="GHEA Mariam"/>
          <w:sz w:val="24"/>
          <w:szCs w:val="24"/>
          <w:lang w:val="hy-AM"/>
        </w:rPr>
        <w:t>2</w:t>
      </w:r>
      <w:r w:rsidRPr="007C292C">
        <w:rPr>
          <w:rFonts w:ascii="Cambria Math" w:eastAsia="GHEA Mariam" w:hAnsi="Cambria Math" w:cs="Cambria Math"/>
          <w:sz w:val="24"/>
          <w:szCs w:val="24"/>
          <w:lang w:val="hy-AM"/>
        </w:rPr>
        <w:t>․</w:t>
      </w:r>
      <w:r w:rsidRPr="007C292C">
        <w:rPr>
          <w:rFonts w:ascii="GHEA Mariam" w:eastAsia="GHEA Mariam" w:hAnsi="GHEA Mariam" w:cs="GHEA Mariam"/>
          <w:sz w:val="24"/>
          <w:szCs w:val="24"/>
          <w:lang w:val="hy-AM"/>
        </w:rPr>
        <w:t xml:space="preserve"> </w:t>
      </w:r>
      <w:r w:rsidR="001D2ACB" w:rsidRPr="007C292C">
        <w:rPr>
          <w:rFonts w:ascii="GHEA Mariam" w:eastAsia="GHEA Mariam" w:hAnsi="GHEA Mariam" w:cs="GHEA Mariam"/>
          <w:sz w:val="24"/>
          <w:szCs w:val="24"/>
          <w:lang w:val="hy-AM"/>
        </w:rPr>
        <w:t>Քրեակատարողական և պրոբացիայի ծառայությունների զեկույցների հաշվառմամբ, ՀՀ արդարադատության նախարարության «</w:t>
      </w:r>
      <w:r w:rsidR="00387B1E" w:rsidRPr="007C292C">
        <w:rPr>
          <w:rFonts w:ascii="GHEA Mariam" w:eastAsia="GHEA Mariam" w:hAnsi="GHEA Mariam" w:cs="GHEA Mariam"/>
          <w:sz w:val="24"/>
          <w:szCs w:val="24"/>
          <w:lang w:val="hy-AM"/>
        </w:rPr>
        <w:t>Գորիս</w:t>
      </w:r>
      <w:r w:rsidR="001D2ACB" w:rsidRPr="007C292C">
        <w:rPr>
          <w:rFonts w:ascii="GHEA Mariam" w:eastAsia="GHEA Mariam" w:hAnsi="GHEA Mariam" w:cs="GHEA Mariam"/>
          <w:sz w:val="24"/>
          <w:szCs w:val="24"/>
          <w:lang w:val="hy-AM"/>
        </w:rPr>
        <w:t>» քրեակատարողական հիմնարկի պետը 202</w:t>
      </w:r>
      <w:r w:rsidR="00387B1E" w:rsidRPr="007C292C">
        <w:rPr>
          <w:rFonts w:ascii="GHEA Mariam" w:eastAsia="GHEA Mariam" w:hAnsi="GHEA Mariam" w:cs="GHEA Mariam"/>
          <w:sz w:val="24"/>
          <w:szCs w:val="24"/>
          <w:lang w:val="hy-AM"/>
        </w:rPr>
        <w:t>3</w:t>
      </w:r>
      <w:r w:rsidR="001D2ACB" w:rsidRPr="007C292C">
        <w:rPr>
          <w:rFonts w:ascii="GHEA Mariam" w:eastAsia="GHEA Mariam" w:hAnsi="GHEA Mariam" w:cs="GHEA Mariam"/>
          <w:sz w:val="24"/>
          <w:szCs w:val="24"/>
          <w:lang w:val="hy-AM"/>
        </w:rPr>
        <w:t xml:space="preserve"> թվականի </w:t>
      </w:r>
      <w:r w:rsidR="00387B1E" w:rsidRPr="007C292C">
        <w:rPr>
          <w:rFonts w:ascii="GHEA Mariam" w:eastAsia="GHEA Mariam" w:hAnsi="GHEA Mariam" w:cs="GHEA Mariam"/>
          <w:sz w:val="24"/>
          <w:szCs w:val="24"/>
          <w:lang w:val="hy-AM"/>
        </w:rPr>
        <w:t>հունիսի</w:t>
      </w:r>
      <w:r w:rsidR="001D2ACB" w:rsidRPr="007C292C">
        <w:rPr>
          <w:rFonts w:ascii="GHEA Mariam" w:eastAsia="GHEA Mariam" w:hAnsi="GHEA Mariam" w:cs="GHEA Mariam"/>
          <w:sz w:val="24"/>
          <w:szCs w:val="24"/>
          <w:lang w:val="hy-AM"/>
        </w:rPr>
        <w:t xml:space="preserve"> </w:t>
      </w:r>
      <w:r w:rsidR="00975F11" w:rsidRPr="007C292C">
        <w:rPr>
          <w:rFonts w:ascii="GHEA Mariam" w:eastAsia="GHEA Mariam" w:hAnsi="GHEA Mariam" w:cs="GHEA Mariam"/>
          <w:sz w:val="24"/>
          <w:szCs w:val="24"/>
          <w:lang w:val="hy-AM"/>
        </w:rPr>
        <w:t>29</w:t>
      </w:r>
      <w:r w:rsidR="001D2ACB" w:rsidRPr="007C292C">
        <w:rPr>
          <w:rFonts w:ascii="GHEA Mariam" w:eastAsia="GHEA Mariam" w:hAnsi="GHEA Mariam" w:cs="GHEA Mariam"/>
          <w:sz w:val="24"/>
          <w:szCs w:val="24"/>
          <w:lang w:val="hy-AM"/>
        </w:rPr>
        <w:t xml:space="preserve">-ին որոշում է կայացրել դատապարտյալ </w:t>
      </w:r>
      <w:r w:rsidR="00975F11" w:rsidRPr="007C292C">
        <w:rPr>
          <w:rFonts w:ascii="GHEA Mariam" w:eastAsia="GHEA Mariam" w:hAnsi="GHEA Mariam" w:cs="GHEA Mariam"/>
          <w:color w:val="000000"/>
          <w:sz w:val="24"/>
          <w:szCs w:val="24"/>
          <w:lang w:val="hy-AM"/>
        </w:rPr>
        <w:t>Գրիշա Օհանյան</w:t>
      </w:r>
      <w:r w:rsidR="00E2158F" w:rsidRPr="007C292C">
        <w:rPr>
          <w:rFonts w:ascii="GHEA Mariam" w:eastAsia="GHEA Mariam" w:hAnsi="GHEA Mariam" w:cs="GHEA Mariam"/>
          <w:sz w:val="24"/>
          <w:szCs w:val="24"/>
          <w:lang w:val="hy-AM"/>
        </w:rPr>
        <w:t>ի</w:t>
      </w:r>
      <w:r w:rsidR="001D2ACB" w:rsidRPr="007C292C">
        <w:rPr>
          <w:rFonts w:ascii="GHEA Mariam" w:eastAsia="GHEA Mariam" w:hAnsi="GHEA Mariam" w:cs="GHEA Mariam"/>
          <w:sz w:val="24"/>
          <w:szCs w:val="24"/>
          <w:lang w:val="hy-AM"/>
        </w:rPr>
        <w:t>ն պատիժը կրելուց պայմանական վաղաժամկետ</w:t>
      </w:r>
      <w:r w:rsidR="002250C1" w:rsidRPr="007C292C">
        <w:rPr>
          <w:rFonts w:ascii="GHEA Mariam" w:eastAsia="GHEA Mariam" w:hAnsi="GHEA Mariam" w:cs="GHEA Mariam"/>
          <w:sz w:val="24"/>
          <w:szCs w:val="24"/>
          <w:lang w:val="hy-AM"/>
        </w:rPr>
        <w:t xml:space="preserve"> </w:t>
      </w:r>
      <w:r w:rsidR="001D2ACB" w:rsidRPr="007C292C">
        <w:rPr>
          <w:rFonts w:ascii="GHEA Mariam" w:eastAsia="GHEA Mariam" w:hAnsi="GHEA Mariam" w:cs="GHEA Mariam"/>
          <w:sz w:val="24"/>
          <w:szCs w:val="24"/>
          <w:lang w:val="hy-AM"/>
        </w:rPr>
        <w:t>ազատելու</w:t>
      </w:r>
      <w:r w:rsidR="002250C1" w:rsidRPr="007C292C">
        <w:rPr>
          <w:rFonts w:ascii="GHEA Mariam" w:eastAsia="GHEA Mariam" w:hAnsi="GHEA Mariam" w:cs="GHEA Mariam"/>
          <w:sz w:val="24"/>
          <w:szCs w:val="24"/>
          <w:lang w:val="hy-AM"/>
        </w:rPr>
        <w:t xml:space="preserve"> </w:t>
      </w:r>
      <w:r w:rsidR="001D2ACB" w:rsidRPr="007C292C">
        <w:rPr>
          <w:rFonts w:ascii="GHEA Mariam" w:eastAsia="GHEA Mariam" w:hAnsi="GHEA Mariam" w:cs="GHEA Mariam"/>
          <w:sz w:val="24"/>
          <w:szCs w:val="24"/>
          <w:lang w:val="hy-AM"/>
        </w:rPr>
        <w:t>հարցը</w:t>
      </w:r>
      <w:r w:rsidR="002250C1" w:rsidRPr="007C292C">
        <w:rPr>
          <w:rFonts w:ascii="GHEA Mariam" w:eastAsia="GHEA Mariam" w:hAnsi="GHEA Mariam" w:cs="GHEA Mariam"/>
          <w:sz w:val="24"/>
          <w:szCs w:val="24"/>
          <w:lang w:val="hy-AM"/>
        </w:rPr>
        <w:t xml:space="preserve"> </w:t>
      </w:r>
      <w:r w:rsidR="001D2ACB" w:rsidRPr="007C292C">
        <w:rPr>
          <w:rFonts w:ascii="GHEA Mariam" w:eastAsia="GHEA Mariam" w:hAnsi="GHEA Mariam" w:cs="GHEA Mariam"/>
          <w:sz w:val="24"/>
          <w:szCs w:val="24"/>
          <w:lang w:val="hy-AM"/>
        </w:rPr>
        <w:t>դատարան</w:t>
      </w:r>
      <w:r w:rsidR="002250C1" w:rsidRPr="007C292C">
        <w:rPr>
          <w:rFonts w:ascii="GHEA Mariam" w:eastAsia="GHEA Mariam" w:hAnsi="GHEA Mariam" w:cs="GHEA Mariam"/>
          <w:sz w:val="24"/>
          <w:szCs w:val="24"/>
          <w:lang w:val="hy-AM"/>
        </w:rPr>
        <w:t xml:space="preserve"> </w:t>
      </w:r>
      <w:r w:rsidR="001D2ACB" w:rsidRPr="007C292C">
        <w:rPr>
          <w:rFonts w:ascii="GHEA Mariam" w:eastAsia="GHEA Mariam" w:hAnsi="GHEA Mariam" w:cs="GHEA Mariam"/>
          <w:sz w:val="24"/>
          <w:szCs w:val="24"/>
          <w:lang w:val="hy-AM"/>
        </w:rPr>
        <w:t>ներկայացնելու</w:t>
      </w:r>
      <w:r w:rsidR="002250C1" w:rsidRPr="007C292C">
        <w:rPr>
          <w:rFonts w:ascii="GHEA Mariam" w:eastAsia="GHEA Mariam" w:hAnsi="GHEA Mariam" w:cs="GHEA Mariam"/>
          <w:sz w:val="24"/>
          <w:szCs w:val="24"/>
          <w:lang w:val="hy-AM"/>
        </w:rPr>
        <w:t xml:space="preserve"> </w:t>
      </w:r>
      <w:r w:rsidR="001D2ACB" w:rsidRPr="007C292C">
        <w:rPr>
          <w:rFonts w:ascii="GHEA Mariam" w:eastAsia="GHEA Mariam" w:hAnsi="GHEA Mariam" w:cs="GHEA Mariam"/>
          <w:sz w:val="24"/>
          <w:szCs w:val="24"/>
          <w:lang w:val="hy-AM"/>
        </w:rPr>
        <w:t>մասին,</w:t>
      </w:r>
      <w:r w:rsidR="002250C1" w:rsidRPr="007C292C">
        <w:rPr>
          <w:rFonts w:ascii="GHEA Mariam" w:eastAsia="GHEA Mariam" w:hAnsi="GHEA Mariam" w:cs="GHEA Mariam"/>
          <w:sz w:val="24"/>
          <w:szCs w:val="24"/>
          <w:lang w:val="hy-AM"/>
        </w:rPr>
        <w:t xml:space="preserve"> </w:t>
      </w:r>
      <w:r w:rsidR="00676FDF">
        <w:rPr>
          <w:rFonts w:ascii="GHEA Mariam" w:eastAsia="GHEA Mariam" w:hAnsi="GHEA Mariam" w:cs="GHEA Mariam"/>
          <w:sz w:val="24"/>
          <w:szCs w:val="24"/>
          <w:lang w:val="hy-AM"/>
        </w:rPr>
        <w:t>ու</w:t>
      </w:r>
      <w:r w:rsidR="00EA204A" w:rsidRPr="00EA204A">
        <w:rPr>
          <w:rFonts w:ascii="GHEA Mariam" w:eastAsia="GHEA Mariam" w:hAnsi="GHEA Mariam" w:cs="GHEA Mariam"/>
          <w:sz w:val="24"/>
          <w:szCs w:val="24"/>
          <w:lang w:val="hy-AM"/>
        </w:rPr>
        <w:t xml:space="preserve"> </w:t>
      </w:r>
      <w:r w:rsidR="00EA204A">
        <w:rPr>
          <w:rFonts w:ascii="GHEA Mariam" w:eastAsia="GHEA Mariam" w:hAnsi="GHEA Mariam" w:cs="GHEA Mariam"/>
          <w:sz w:val="24"/>
          <w:szCs w:val="24"/>
          <w:lang w:val="hy-AM"/>
        </w:rPr>
        <w:t>նույն թվականի հունիսի 30-ին</w:t>
      </w:r>
      <w:r w:rsidR="00372114" w:rsidRPr="007C292C">
        <w:rPr>
          <w:rFonts w:ascii="GHEA Mariam" w:eastAsia="GHEA Mariam" w:hAnsi="GHEA Mariam" w:cs="GHEA Mariam"/>
          <w:sz w:val="24"/>
          <w:szCs w:val="24"/>
          <w:lang w:val="hy-AM"/>
        </w:rPr>
        <w:t xml:space="preserve"> </w:t>
      </w:r>
      <w:r w:rsidR="001D2ACB" w:rsidRPr="007C292C">
        <w:rPr>
          <w:rFonts w:ascii="GHEA Mariam" w:eastAsia="GHEA Mariam" w:hAnsi="GHEA Mariam" w:cs="GHEA Mariam"/>
          <w:sz w:val="24"/>
          <w:szCs w:val="24"/>
          <w:lang w:val="hy-AM"/>
        </w:rPr>
        <w:t>միջնորդագ</w:t>
      </w:r>
      <w:r w:rsidR="00B773E4">
        <w:rPr>
          <w:rFonts w:ascii="GHEA Mariam" w:eastAsia="GHEA Mariam" w:hAnsi="GHEA Mariam" w:cs="GHEA Mariam"/>
          <w:sz w:val="24"/>
          <w:szCs w:val="24"/>
          <w:lang w:val="hy-AM"/>
        </w:rPr>
        <w:t>իր է</w:t>
      </w:r>
      <w:r w:rsidR="001D2ACB" w:rsidRPr="007C292C">
        <w:rPr>
          <w:rFonts w:ascii="GHEA Mariam" w:eastAsia="GHEA Mariam" w:hAnsi="GHEA Mariam" w:cs="GHEA Mariam"/>
          <w:sz w:val="24"/>
          <w:szCs w:val="24"/>
          <w:lang w:val="hy-AM"/>
        </w:rPr>
        <w:t xml:space="preserve"> ներկայաց</w:t>
      </w:r>
      <w:r w:rsidR="0091270F" w:rsidRPr="007C292C">
        <w:rPr>
          <w:rFonts w:ascii="GHEA Mariam" w:eastAsia="GHEA Mariam" w:hAnsi="GHEA Mariam" w:cs="GHEA Mariam"/>
          <w:sz w:val="24"/>
          <w:szCs w:val="24"/>
          <w:lang w:val="hy-AM"/>
        </w:rPr>
        <w:t>ր</w:t>
      </w:r>
      <w:r w:rsidR="001D2ACB" w:rsidRPr="007C292C">
        <w:rPr>
          <w:rFonts w:ascii="GHEA Mariam" w:eastAsia="GHEA Mariam" w:hAnsi="GHEA Mariam" w:cs="GHEA Mariam"/>
          <w:sz w:val="24"/>
          <w:szCs w:val="24"/>
          <w:lang w:val="hy-AM"/>
        </w:rPr>
        <w:t>ել</w:t>
      </w:r>
      <w:r w:rsidR="00B773E4">
        <w:rPr>
          <w:rFonts w:ascii="GHEA Mariam" w:eastAsia="GHEA Mariam" w:hAnsi="GHEA Mariam" w:cs="GHEA Mariam"/>
          <w:sz w:val="24"/>
          <w:szCs w:val="24"/>
          <w:lang w:val="hy-AM"/>
        </w:rPr>
        <w:t xml:space="preserve"> </w:t>
      </w:r>
      <w:r w:rsidR="00975F11" w:rsidRPr="007C292C">
        <w:rPr>
          <w:rFonts w:ascii="GHEA Mariam" w:eastAsia="GHEA Mariam" w:hAnsi="GHEA Mariam" w:cs="GHEA Mariam"/>
          <w:sz w:val="24"/>
          <w:szCs w:val="24"/>
          <w:lang w:val="hy-AM"/>
        </w:rPr>
        <w:t>Սյունիքի</w:t>
      </w:r>
      <w:r w:rsidR="00396ACC" w:rsidRPr="007C292C">
        <w:rPr>
          <w:rFonts w:ascii="GHEA Mariam" w:eastAsia="GHEA Mariam" w:hAnsi="GHEA Mariam" w:cs="GHEA Mariam"/>
          <w:sz w:val="24"/>
          <w:szCs w:val="24"/>
          <w:lang w:val="hy-AM"/>
        </w:rPr>
        <w:t xml:space="preserve"> մարզի</w:t>
      </w:r>
      <w:r w:rsidR="00D63212" w:rsidRPr="007C292C">
        <w:rPr>
          <w:rFonts w:ascii="GHEA Mariam" w:eastAsia="GHEA Mariam" w:hAnsi="GHEA Mariam" w:cs="GHEA Mariam"/>
          <w:sz w:val="24"/>
          <w:szCs w:val="24"/>
          <w:lang w:val="hy-AM"/>
        </w:rPr>
        <w:t xml:space="preserve"> առաջին ատյանի ընդհանուր իրավասության դատարան (այսուհետ` նաև Առաջին ատյանի դատարան)</w:t>
      </w:r>
      <w:r w:rsidR="001D2ACB" w:rsidRPr="007C292C">
        <w:rPr>
          <w:rFonts w:ascii="GHEA Mariam" w:eastAsia="GHEA Mariam" w:hAnsi="GHEA Mariam" w:cs="GHEA Mariam"/>
          <w:sz w:val="24"/>
          <w:szCs w:val="24"/>
          <w:lang w:val="hy-AM"/>
        </w:rPr>
        <w:t>։</w:t>
      </w:r>
    </w:p>
    <w:p w14:paraId="3DE40FB7" w14:textId="6D48055C" w:rsidR="00B245C5" w:rsidRPr="007C292C" w:rsidRDefault="00D63212" w:rsidP="00B245C5">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7C292C">
        <w:rPr>
          <w:rFonts w:ascii="GHEA Mariam" w:eastAsia="GHEA Mariam" w:hAnsi="GHEA Mariam" w:cs="GHEA Mariam"/>
          <w:sz w:val="24"/>
          <w:szCs w:val="24"/>
          <w:lang w:val="hy-AM"/>
        </w:rPr>
        <w:t>Առաջին ատյանի դատարան</w:t>
      </w:r>
      <w:r w:rsidR="00286A51" w:rsidRPr="007C292C">
        <w:rPr>
          <w:rFonts w:ascii="GHEA Mariam" w:eastAsia="GHEA Mariam" w:hAnsi="GHEA Mariam" w:cs="GHEA Mariam"/>
          <w:sz w:val="24"/>
          <w:szCs w:val="24"/>
          <w:lang w:val="hy-AM"/>
        </w:rPr>
        <w:t>ի՝</w:t>
      </w:r>
      <w:r w:rsidRPr="007C292C">
        <w:rPr>
          <w:rFonts w:ascii="GHEA Mariam" w:eastAsia="GHEA Mariam" w:hAnsi="GHEA Mariam" w:cs="GHEA Mariam"/>
          <w:sz w:val="24"/>
          <w:szCs w:val="24"/>
          <w:lang w:val="hy-AM"/>
        </w:rPr>
        <w:t xml:space="preserve"> </w:t>
      </w:r>
      <w:r w:rsidR="004001BE" w:rsidRPr="007C292C">
        <w:rPr>
          <w:rFonts w:ascii="GHEA Mariam" w:eastAsia="GHEA Mariam" w:hAnsi="GHEA Mariam" w:cs="GHEA Mariam"/>
          <w:sz w:val="24"/>
          <w:szCs w:val="24"/>
          <w:lang w:val="hy-AM"/>
        </w:rPr>
        <w:t>202</w:t>
      </w:r>
      <w:r w:rsidR="00153480" w:rsidRPr="007C292C">
        <w:rPr>
          <w:rFonts w:ascii="GHEA Mariam" w:eastAsia="GHEA Mariam" w:hAnsi="GHEA Mariam" w:cs="GHEA Mariam"/>
          <w:sz w:val="24"/>
          <w:szCs w:val="24"/>
          <w:lang w:val="hy-AM"/>
        </w:rPr>
        <w:t>3</w:t>
      </w:r>
      <w:r w:rsidR="004001BE" w:rsidRPr="007C292C">
        <w:rPr>
          <w:rFonts w:ascii="GHEA Mariam" w:eastAsia="GHEA Mariam" w:hAnsi="GHEA Mariam" w:cs="GHEA Mariam"/>
          <w:sz w:val="24"/>
          <w:szCs w:val="24"/>
          <w:lang w:val="hy-AM"/>
        </w:rPr>
        <w:t xml:space="preserve"> թվականի </w:t>
      </w:r>
      <w:r w:rsidR="00153480" w:rsidRPr="007C292C">
        <w:rPr>
          <w:rFonts w:ascii="GHEA Mariam" w:eastAsia="GHEA Mariam" w:hAnsi="GHEA Mariam" w:cs="GHEA Mariam"/>
          <w:sz w:val="24"/>
          <w:szCs w:val="24"/>
          <w:lang w:val="hy-AM"/>
        </w:rPr>
        <w:t>հուլիսի</w:t>
      </w:r>
      <w:r w:rsidR="004001BE" w:rsidRPr="007C292C">
        <w:rPr>
          <w:rFonts w:ascii="GHEA Mariam" w:eastAsia="GHEA Mariam" w:hAnsi="GHEA Mariam" w:cs="GHEA Mariam"/>
          <w:sz w:val="24"/>
          <w:szCs w:val="24"/>
          <w:lang w:val="hy-AM"/>
        </w:rPr>
        <w:t xml:space="preserve"> </w:t>
      </w:r>
      <w:r w:rsidR="00153480" w:rsidRPr="007C292C">
        <w:rPr>
          <w:rFonts w:ascii="GHEA Mariam" w:eastAsia="GHEA Mariam" w:hAnsi="GHEA Mariam" w:cs="GHEA Mariam"/>
          <w:sz w:val="24"/>
          <w:szCs w:val="24"/>
          <w:lang w:val="hy-AM"/>
        </w:rPr>
        <w:t>14</w:t>
      </w:r>
      <w:r w:rsidR="004001BE" w:rsidRPr="007C292C">
        <w:rPr>
          <w:rFonts w:ascii="GHEA Mariam" w:eastAsia="GHEA Mariam" w:hAnsi="GHEA Mariam" w:cs="GHEA Mariam"/>
          <w:sz w:val="24"/>
          <w:szCs w:val="24"/>
          <w:lang w:val="hy-AM"/>
        </w:rPr>
        <w:t>-ի</w:t>
      </w:r>
      <w:r w:rsidR="00286A51" w:rsidRPr="007C292C">
        <w:rPr>
          <w:rFonts w:ascii="GHEA Mariam" w:eastAsia="GHEA Mariam" w:hAnsi="GHEA Mariam" w:cs="GHEA Mariam"/>
          <w:sz w:val="24"/>
          <w:szCs w:val="24"/>
          <w:lang w:val="hy-AM"/>
        </w:rPr>
        <w:t xml:space="preserve"> որոշմամբ</w:t>
      </w:r>
      <w:r w:rsidR="003576AB" w:rsidRPr="007C292C">
        <w:rPr>
          <w:rFonts w:ascii="GHEA Mariam" w:eastAsia="GHEA Mariam" w:hAnsi="GHEA Mariam" w:cs="GHEA Mariam"/>
          <w:sz w:val="24"/>
          <w:szCs w:val="24"/>
          <w:lang w:val="hy-AM"/>
        </w:rPr>
        <w:t xml:space="preserve"> </w:t>
      </w:r>
      <w:r w:rsidR="00286A51" w:rsidRPr="007C292C">
        <w:rPr>
          <w:rFonts w:ascii="GHEA Mariam" w:eastAsia="GHEA Mariam" w:hAnsi="GHEA Mariam" w:cs="GHEA Mariam"/>
          <w:sz w:val="24"/>
          <w:szCs w:val="24"/>
          <w:lang w:val="hy-AM"/>
        </w:rPr>
        <w:t xml:space="preserve">դատապարտյալ </w:t>
      </w:r>
      <w:r w:rsidR="003576AB" w:rsidRPr="007C292C">
        <w:rPr>
          <w:rFonts w:ascii="GHEA Mariam" w:eastAsia="GHEA Mariam" w:hAnsi="GHEA Mariam" w:cs="GHEA Mariam"/>
          <w:color w:val="000000"/>
          <w:sz w:val="24"/>
          <w:szCs w:val="24"/>
          <w:lang w:val="hy-AM"/>
        </w:rPr>
        <w:t>Գրիշա Օհանյանը</w:t>
      </w:r>
      <w:r w:rsidR="00B245C5" w:rsidRPr="007C292C">
        <w:rPr>
          <w:rFonts w:ascii="GHEA Mariam" w:hAnsi="GHEA Mariam"/>
          <w:lang w:val="hy-AM"/>
        </w:rPr>
        <w:t xml:space="preserve"> </w:t>
      </w:r>
      <w:r w:rsidR="00B245C5" w:rsidRPr="007C292C">
        <w:rPr>
          <w:rFonts w:ascii="GHEA Mariam" w:eastAsia="GHEA Mariam" w:hAnsi="GHEA Mariam" w:cs="GHEA Mariam"/>
          <w:color w:val="000000"/>
          <w:sz w:val="24"/>
          <w:szCs w:val="24"/>
          <w:lang w:val="hy-AM"/>
        </w:rPr>
        <w:t xml:space="preserve">պայմանական վաղաժամկետ ազատվել է ազատազրկման ձևով պատժի չկրած մասը՝ </w:t>
      </w:r>
      <w:r w:rsidR="00D2256E" w:rsidRPr="007C292C">
        <w:rPr>
          <w:rFonts w:ascii="GHEA Mariam" w:eastAsia="GHEA Mariam" w:hAnsi="GHEA Mariam" w:cs="GHEA Mariam"/>
          <w:color w:val="000000"/>
          <w:sz w:val="24"/>
          <w:szCs w:val="24"/>
          <w:lang w:val="hy-AM"/>
        </w:rPr>
        <w:t>1</w:t>
      </w:r>
      <w:r w:rsidR="00B245C5" w:rsidRPr="007C292C">
        <w:rPr>
          <w:rFonts w:ascii="GHEA Mariam" w:eastAsia="GHEA Mariam" w:hAnsi="GHEA Mariam" w:cs="GHEA Mariam"/>
          <w:color w:val="000000"/>
          <w:sz w:val="24"/>
          <w:szCs w:val="24"/>
          <w:lang w:val="hy-AM"/>
        </w:rPr>
        <w:t xml:space="preserve"> (</w:t>
      </w:r>
      <w:r w:rsidR="00D2256E" w:rsidRPr="007C292C">
        <w:rPr>
          <w:rFonts w:ascii="GHEA Mariam" w:eastAsia="GHEA Mariam" w:hAnsi="GHEA Mariam" w:cs="GHEA Mariam"/>
          <w:color w:val="000000"/>
          <w:sz w:val="24"/>
          <w:szCs w:val="24"/>
          <w:lang w:val="hy-AM"/>
        </w:rPr>
        <w:t>մեկ</w:t>
      </w:r>
      <w:r w:rsidR="00B245C5" w:rsidRPr="007C292C">
        <w:rPr>
          <w:rFonts w:ascii="GHEA Mariam" w:eastAsia="GHEA Mariam" w:hAnsi="GHEA Mariam" w:cs="GHEA Mariam"/>
          <w:color w:val="000000"/>
          <w:sz w:val="24"/>
          <w:szCs w:val="24"/>
          <w:lang w:val="hy-AM"/>
        </w:rPr>
        <w:t xml:space="preserve">) տարի </w:t>
      </w:r>
      <w:r w:rsidR="00D2256E" w:rsidRPr="007C292C">
        <w:rPr>
          <w:rFonts w:ascii="GHEA Mariam" w:eastAsia="GHEA Mariam" w:hAnsi="GHEA Mariam" w:cs="GHEA Mariam"/>
          <w:color w:val="000000"/>
          <w:sz w:val="24"/>
          <w:szCs w:val="24"/>
          <w:lang w:val="hy-AM"/>
        </w:rPr>
        <w:t>11</w:t>
      </w:r>
      <w:r w:rsidR="00B245C5" w:rsidRPr="007C292C">
        <w:rPr>
          <w:rFonts w:ascii="GHEA Mariam" w:eastAsia="GHEA Mariam" w:hAnsi="GHEA Mariam" w:cs="GHEA Mariam"/>
          <w:color w:val="000000"/>
          <w:sz w:val="24"/>
          <w:szCs w:val="24"/>
          <w:lang w:val="hy-AM"/>
        </w:rPr>
        <w:t xml:space="preserve"> (տաս</w:t>
      </w:r>
      <w:r w:rsidR="00D2256E" w:rsidRPr="007C292C">
        <w:rPr>
          <w:rFonts w:ascii="GHEA Mariam" w:eastAsia="GHEA Mariam" w:hAnsi="GHEA Mariam" w:cs="GHEA Mariam"/>
          <w:color w:val="000000"/>
          <w:sz w:val="24"/>
          <w:szCs w:val="24"/>
          <w:lang w:val="hy-AM"/>
        </w:rPr>
        <w:t>նմեկ</w:t>
      </w:r>
      <w:r w:rsidR="00B245C5" w:rsidRPr="007C292C">
        <w:rPr>
          <w:rFonts w:ascii="GHEA Mariam" w:eastAsia="GHEA Mariam" w:hAnsi="GHEA Mariam" w:cs="GHEA Mariam"/>
          <w:color w:val="000000"/>
          <w:sz w:val="24"/>
          <w:szCs w:val="24"/>
          <w:lang w:val="hy-AM"/>
        </w:rPr>
        <w:t xml:space="preserve">) ամիս </w:t>
      </w:r>
      <w:r w:rsidR="00D2256E" w:rsidRPr="007C292C">
        <w:rPr>
          <w:rFonts w:ascii="GHEA Mariam" w:eastAsia="GHEA Mariam" w:hAnsi="GHEA Mariam" w:cs="GHEA Mariam"/>
          <w:color w:val="000000"/>
          <w:sz w:val="24"/>
          <w:szCs w:val="24"/>
          <w:lang w:val="hy-AM"/>
        </w:rPr>
        <w:t>14</w:t>
      </w:r>
      <w:r w:rsidR="00B245C5" w:rsidRPr="007C292C">
        <w:rPr>
          <w:rFonts w:ascii="GHEA Mariam" w:eastAsia="GHEA Mariam" w:hAnsi="GHEA Mariam" w:cs="GHEA Mariam"/>
          <w:color w:val="000000"/>
          <w:sz w:val="24"/>
          <w:szCs w:val="24"/>
          <w:lang w:val="hy-AM"/>
        </w:rPr>
        <w:t xml:space="preserve"> (</w:t>
      </w:r>
      <w:r w:rsidR="00D2256E" w:rsidRPr="007C292C">
        <w:rPr>
          <w:rFonts w:ascii="GHEA Mariam" w:eastAsia="GHEA Mariam" w:hAnsi="GHEA Mariam" w:cs="GHEA Mariam"/>
          <w:color w:val="000000"/>
          <w:sz w:val="24"/>
          <w:szCs w:val="24"/>
          <w:lang w:val="hy-AM"/>
        </w:rPr>
        <w:t>տասնչորս</w:t>
      </w:r>
      <w:r w:rsidR="00B245C5" w:rsidRPr="007C292C">
        <w:rPr>
          <w:rFonts w:ascii="GHEA Mariam" w:eastAsia="GHEA Mariam" w:hAnsi="GHEA Mariam" w:cs="GHEA Mariam"/>
          <w:color w:val="000000"/>
          <w:sz w:val="24"/>
          <w:szCs w:val="24"/>
          <w:lang w:val="hy-AM"/>
        </w:rPr>
        <w:t xml:space="preserve">) օր ժամկետով ազատազրկումը կրելուց՝ </w:t>
      </w:r>
      <w:r w:rsidR="00B245C5" w:rsidRPr="007C292C">
        <w:rPr>
          <w:rFonts w:ascii="GHEA Mariam" w:eastAsia="GHEA Mariam" w:hAnsi="GHEA Mariam" w:cs="GHEA Mariam"/>
          <w:sz w:val="24"/>
          <w:szCs w:val="24"/>
          <w:lang w:val="hy-AM"/>
        </w:rPr>
        <w:t xml:space="preserve">փորձաշրջանի ընթացքում առանց վերահսկողություն իրականացնող մարմնի համաձայնության Հայաստանի Հանրապետության տարածքը չլքելու և </w:t>
      </w:r>
      <w:r w:rsidR="00B245C5" w:rsidRPr="007C292C">
        <w:rPr>
          <w:rFonts w:ascii="GHEA Mariam" w:eastAsia="GHEA Mariam" w:hAnsi="GHEA Mariam" w:cs="GHEA Mariam"/>
          <w:color w:val="000000"/>
          <w:sz w:val="24"/>
          <w:szCs w:val="24"/>
          <w:lang w:val="hy-AM"/>
        </w:rPr>
        <w:t>պրոբացիայի ծառայության կողմից կազմակերպվող վերասոցիալականացման ծրագրերին մասնակցելու պարտականություն</w:t>
      </w:r>
      <w:r w:rsidR="00811C98">
        <w:rPr>
          <w:rFonts w:ascii="GHEA Mariam" w:eastAsia="GHEA Mariam" w:hAnsi="GHEA Mariam" w:cs="GHEA Mariam"/>
          <w:color w:val="000000"/>
          <w:sz w:val="24"/>
          <w:szCs w:val="24"/>
          <w:lang w:val="hy-AM"/>
        </w:rPr>
        <w:t>ներ</w:t>
      </w:r>
      <w:r w:rsidR="00B245C5" w:rsidRPr="007C292C">
        <w:rPr>
          <w:rFonts w:ascii="GHEA Mariam" w:eastAsia="GHEA Mariam" w:hAnsi="GHEA Mariam" w:cs="GHEA Mariam"/>
          <w:color w:val="000000"/>
          <w:sz w:val="24"/>
          <w:szCs w:val="24"/>
          <w:lang w:val="hy-AM"/>
        </w:rPr>
        <w:t xml:space="preserve"> դնելով։</w:t>
      </w:r>
    </w:p>
    <w:p w14:paraId="55390F18" w14:textId="4133924B" w:rsidR="004D199E" w:rsidRPr="007C292C" w:rsidRDefault="001E4ADF" w:rsidP="00271D6F">
      <w:pPr>
        <w:spacing w:line="360" w:lineRule="auto"/>
        <w:ind w:leftChars="0" w:left="-2" w:firstLineChars="0" w:firstLine="567"/>
        <w:contextualSpacing/>
        <w:jc w:val="both"/>
        <w:rPr>
          <w:rFonts w:ascii="GHEA Mariam" w:eastAsia="GHEA Mariam" w:hAnsi="GHEA Mariam" w:cs="GHEA Mariam"/>
          <w:sz w:val="24"/>
          <w:szCs w:val="24"/>
          <w:lang w:val="hy-AM"/>
        </w:rPr>
      </w:pPr>
      <w:r w:rsidRPr="007C292C">
        <w:rPr>
          <w:rFonts w:ascii="GHEA Mariam" w:eastAsia="GHEA Mariam" w:hAnsi="GHEA Mariam" w:cs="GHEA Mariam"/>
          <w:sz w:val="24"/>
          <w:szCs w:val="24"/>
          <w:lang w:val="hy-AM"/>
        </w:rPr>
        <w:t>3</w:t>
      </w:r>
      <w:r w:rsidRPr="007C292C">
        <w:rPr>
          <w:rFonts w:ascii="Cambria Math" w:eastAsia="GHEA Mariam" w:hAnsi="Cambria Math" w:cs="Cambria Math"/>
          <w:sz w:val="24"/>
          <w:szCs w:val="24"/>
          <w:lang w:val="hy-AM"/>
        </w:rPr>
        <w:t>․</w:t>
      </w:r>
      <w:r w:rsidRPr="007C292C">
        <w:rPr>
          <w:rFonts w:ascii="GHEA Mariam" w:eastAsia="GHEA Mariam" w:hAnsi="GHEA Mariam" w:cs="GHEA Mariam"/>
          <w:sz w:val="24"/>
          <w:szCs w:val="24"/>
          <w:lang w:val="hy-AM"/>
        </w:rPr>
        <w:t xml:space="preserve"> </w:t>
      </w:r>
      <w:r w:rsidR="004D199E" w:rsidRPr="007C292C">
        <w:rPr>
          <w:rFonts w:ascii="GHEA Mariam" w:eastAsia="GHEA Mariam" w:hAnsi="GHEA Mariam" w:cs="GHEA Mariam"/>
          <w:sz w:val="24"/>
          <w:szCs w:val="24"/>
          <w:lang w:val="hy-AM"/>
        </w:rPr>
        <w:t xml:space="preserve">Դատախազի վերաքննիչ բողոքի քննության արդյունքում, ՀՀ վերաքննիչ քրեական դատարանը (այսուհետ՝ նաև Վերաքննիչ դատարան) 2023 թվականի </w:t>
      </w:r>
      <w:r w:rsidR="004D199E" w:rsidRPr="007C292C">
        <w:rPr>
          <w:rFonts w:ascii="GHEA Mariam" w:eastAsia="GHEA Mariam" w:hAnsi="GHEA Mariam" w:cs="GHEA Mariam"/>
          <w:sz w:val="24"/>
          <w:szCs w:val="24"/>
          <w:lang w:val="hy-AM"/>
        </w:rPr>
        <w:lastRenderedPageBreak/>
        <w:t xml:space="preserve">օգոստոսի 31-ին որոշում է կայացրել բողոքը մերժելու, Առաջին ատյանի դատարանի՝ </w:t>
      </w:r>
      <w:r w:rsidR="00306047" w:rsidRPr="007C292C">
        <w:rPr>
          <w:rFonts w:ascii="GHEA Mariam" w:eastAsia="GHEA Mariam" w:hAnsi="GHEA Mariam" w:cs="GHEA Mariam"/>
          <w:sz w:val="24"/>
          <w:szCs w:val="24"/>
          <w:lang w:val="hy-AM"/>
        </w:rPr>
        <w:t>2023 թվականի հուլիսի 14-ի</w:t>
      </w:r>
      <w:r w:rsidR="004D199E" w:rsidRPr="007C292C">
        <w:rPr>
          <w:rFonts w:ascii="GHEA Mariam" w:eastAsia="GHEA Mariam" w:hAnsi="GHEA Mariam" w:cs="GHEA Mariam"/>
          <w:sz w:val="24"/>
          <w:szCs w:val="24"/>
          <w:lang w:val="hy-AM"/>
        </w:rPr>
        <w:t xml:space="preserve"> որոշումն </w:t>
      </w:r>
      <w:r w:rsidR="00306047" w:rsidRPr="007C292C">
        <w:rPr>
          <w:rFonts w:ascii="GHEA Mariam" w:eastAsia="GHEA Mariam" w:hAnsi="GHEA Mariam" w:cs="GHEA Mariam"/>
          <w:sz w:val="24"/>
          <w:szCs w:val="24"/>
          <w:lang w:val="hy-AM"/>
        </w:rPr>
        <w:t>անփոփոխ</w:t>
      </w:r>
      <w:r w:rsidR="004D199E" w:rsidRPr="007C292C">
        <w:rPr>
          <w:rFonts w:ascii="GHEA Mariam" w:eastAsia="GHEA Mariam" w:hAnsi="GHEA Mariam" w:cs="GHEA Mariam"/>
          <w:sz w:val="24"/>
          <w:szCs w:val="24"/>
          <w:lang w:val="hy-AM"/>
        </w:rPr>
        <w:t xml:space="preserve"> թողնելու մասին:</w:t>
      </w:r>
    </w:p>
    <w:p w14:paraId="178F7204" w14:textId="5B65D8C9" w:rsidR="00E73474" w:rsidRDefault="00194AC0" w:rsidP="003F3DEB">
      <w:pPr>
        <w:spacing w:line="360" w:lineRule="auto"/>
        <w:ind w:leftChars="0" w:left="-2" w:firstLineChars="0" w:firstLine="567"/>
        <w:contextualSpacing/>
        <w:jc w:val="both"/>
        <w:rPr>
          <w:rFonts w:ascii="GHEA Mariam" w:eastAsia="GHEA Mariam" w:hAnsi="GHEA Mariam" w:cs="GHEA Mariam"/>
          <w:sz w:val="24"/>
          <w:szCs w:val="24"/>
          <w:lang w:val="hy-AM"/>
        </w:rPr>
      </w:pPr>
      <w:r w:rsidRPr="004D576E">
        <w:rPr>
          <w:rFonts w:ascii="GHEA Mariam" w:eastAsia="GHEA Mariam" w:hAnsi="GHEA Mariam" w:cs="GHEA Mariam"/>
          <w:sz w:val="24"/>
          <w:szCs w:val="24"/>
          <w:lang w:val="hy-AM"/>
        </w:rPr>
        <w:t>4</w:t>
      </w:r>
      <w:r w:rsidR="00D3555F" w:rsidRPr="004D576E">
        <w:rPr>
          <w:rFonts w:ascii="GHEA Mariam" w:eastAsia="GHEA Mariam" w:hAnsi="GHEA Mariam" w:cs="GHEA Mariam"/>
          <w:sz w:val="24"/>
          <w:szCs w:val="24"/>
          <w:lang w:val="hy-AM"/>
        </w:rPr>
        <w:t xml:space="preserve">. Վերաքննիչ դատարանի վերոնշյալ որոշման դեմ </w:t>
      </w:r>
      <w:r w:rsidR="00865213" w:rsidRPr="004D576E">
        <w:rPr>
          <w:rFonts w:ascii="GHEA Mariam" w:eastAsia="GHEA Mariam" w:hAnsi="GHEA Mariam" w:cs="GHEA Mariam"/>
          <w:color w:val="0D0D0D"/>
          <w:sz w:val="24"/>
          <w:szCs w:val="24"/>
          <w:lang w:val="hy-AM"/>
        </w:rPr>
        <w:t xml:space="preserve">ՀՀ գլխավոր դատախազի տեղակալ </w:t>
      </w:r>
      <w:r w:rsidR="00FC6D0A" w:rsidRPr="004A2D39">
        <w:rPr>
          <w:rFonts w:ascii="GHEA Mariam" w:eastAsia="GHEA Mariam" w:hAnsi="GHEA Mariam" w:cs="GHEA Mariam"/>
          <w:color w:val="0D0D0D"/>
          <w:sz w:val="24"/>
          <w:szCs w:val="24"/>
          <w:lang w:val="hy-AM"/>
        </w:rPr>
        <w:t>Ե</w:t>
      </w:r>
      <w:r w:rsidR="00FC6D0A" w:rsidRPr="004A2D39">
        <w:rPr>
          <w:rFonts w:ascii="Cambria Math" w:eastAsia="GHEA Mariam" w:hAnsi="Cambria Math" w:cs="Cambria Math"/>
          <w:color w:val="0D0D0D"/>
          <w:sz w:val="24"/>
          <w:szCs w:val="24"/>
          <w:lang w:val="hy-AM"/>
        </w:rPr>
        <w:t>․</w:t>
      </w:r>
      <w:r w:rsidR="00FC6D0A" w:rsidRPr="004A2D39">
        <w:rPr>
          <w:rFonts w:ascii="GHEA Mariam" w:eastAsia="GHEA Mariam" w:hAnsi="GHEA Mariam" w:cs="GHEA Mariam"/>
          <w:color w:val="0D0D0D"/>
          <w:sz w:val="24"/>
          <w:szCs w:val="24"/>
          <w:lang w:val="hy-AM"/>
        </w:rPr>
        <w:t>Ավագյան</w:t>
      </w:r>
      <w:r w:rsidR="005C709F" w:rsidRPr="004D576E">
        <w:rPr>
          <w:rFonts w:ascii="GHEA Mariam" w:eastAsia="GHEA Mariam" w:hAnsi="GHEA Mariam" w:cs="GHEA Mariam"/>
          <w:sz w:val="24"/>
          <w:szCs w:val="24"/>
          <w:lang w:val="hy-AM"/>
        </w:rPr>
        <w:t xml:space="preserve">ը </w:t>
      </w:r>
      <w:r w:rsidR="00D3555F" w:rsidRPr="004D576E">
        <w:rPr>
          <w:rFonts w:ascii="GHEA Mariam" w:eastAsia="GHEA Mariam" w:hAnsi="GHEA Mariam" w:cs="GHEA Mariam"/>
          <w:sz w:val="24"/>
          <w:szCs w:val="24"/>
          <w:lang w:val="hy-AM"/>
        </w:rPr>
        <w:t>բերել է վճռաբեկ բողոք, որը Վճռաբեկ դատարանի` 202</w:t>
      </w:r>
      <w:r w:rsidR="001432A1" w:rsidRPr="004D576E">
        <w:rPr>
          <w:rFonts w:ascii="GHEA Mariam" w:eastAsia="GHEA Mariam" w:hAnsi="GHEA Mariam" w:cs="GHEA Mariam"/>
          <w:sz w:val="24"/>
          <w:szCs w:val="24"/>
          <w:lang w:val="hy-AM"/>
        </w:rPr>
        <w:t>3</w:t>
      </w:r>
      <w:r w:rsidR="00D3555F" w:rsidRPr="004D576E">
        <w:rPr>
          <w:rFonts w:ascii="GHEA Mariam" w:eastAsia="GHEA Mariam" w:hAnsi="GHEA Mariam" w:cs="GHEA Mariam"/>
          <w:sz w:val="24"/>
          <w:szCs w:val="24"/>
          <w:lang w:val="hy-AM"/>
        </w:rPr>
        <w:t xml:space="preserve"> թվականի </w:t>
      </w:r>
      <w:r w:rsidR="00FC6D0A">
        <w:rPr>
          <w:rFonts w:ascii="GHEA Mariam" w:eastAsia="GHEA Mariam" w:hAnsi="GHEA Mariam" w:cs="GHEA Mariam"/>
          <w:sz w:val="24"/>
          <w:szCs w:val="24"/>
          <w:lang w:val="hy-AM"/>
        </w:rPr>
        <w:t>նոյեմբերի</w:t>
      </w:r>
      <w:r w:rsidR="00D3555F" w:rsidRPr="004D576E">
        <w:rPr>
          <w:rFonts w:ascii="GHEA Mariam" w:eastAsia="GHEA Mariam" w:hAnsi="GHEA Mariam" w:cs="GHEA Mariam"/>
          <w:sz w:val="24"/>
          <w:szCs w:val="24"/>
          <w:lang w:val="hy-AM"/>
        </w:rPr>
        <w:t xml:space="preserve"> </w:t>
      </w:r>
      <w:r w:rsidR="00FC6D0A">
        <w:rPr>
          <w:rFonts w:ascii="GHEA Mariam" w:eastAsia="GHEA Mariam" w:hAnsi="GHEA Mariam" w:cs="GHEA Mariam"/>
          <w:sz w:val="24"/>
          <w:szCs w:val="24"/>
          <w:lang w:val="hy-AM"/>
        </w:rPr>
        <w:t>1</w:t>
      </w:r>
      <w:r w:rsidR="00D3555F" w:rsidRPr="004D576E">
        <w:rPr>
          <w:rFonts w:ascii="GHEA Mariam" w:eastAsia="GHEA Mariam" w:hAnsi="GHEA Mariam" w:cs="GHEA Mariam"/>
          <w:sz w:val="24"/>
          <w:szCs w:val="24"/>
          <w:lang w:val="hy-AM"/>
        </w:rPr>
        <w:t>-ի որոշմամբ ընդունվել է վարույթ</w:t>
      </w:r>
      <w:r w:rsidR="00DE4D5C" w:rsidRPr="004D576E">
        <w:rPr>
          <w:rFonts w:ascii="GHEA Mariam" w:eastAsia="GHEA Mariam" w:hAnsi="GHEA Mariam" w:cs="GHEA Mariam"/>
          <w:sz w:val="24"/>
          <w:szCs w:val="24"/>
          <w:lang w:val="hy-AM"/>
        </w:rPr>
        <w:t xml:space="preserve"> </w:t>
      </w:r>
      <w:r w:rsidR="00676FDF">
        <w:rPr>
          <w:rFonts w:ascii="GHEA Mariam" w:eastAsia="GHEA Mariam" w:hAnsi="GHEA Mariam" w:cs="GHEA Mariam"/>
          <w:sz w:val="24"/>
          <w:szCs w:val="24"/>
          <w:lang w:val="hy-AM"/>
        </w:rPr>
        <w:t>ու</w:t>
      </w:r>
      <w:r w:rsidR="00AF0395" w:rsidRPr="004D576E">
        <w:rPr>
          <w:rFonts w:ascii="GHEA Mariam" w:eastAsia="GHEA Mariam" w:hAnsi="GHEA Mariam" w:cs="GHEA Mariam"/>
          <w:sz w:val="24"/>
          <w:szCs w:val="24"/>
          <w:lang w:val="hy-AM"/>
        </w:rPr>
        <w:t xml:space="preserve"> սահման</w:t>
      </w:r>
      <w:r w:rsidR="0000303E" w:rsidRPr="004D576E">
        <w:rPr>
          <w:rFonts w:ascii="GHEA Mariam" w:eastAsia="GHEA Mariam" w:hAnsi="GHEA Mariam" w:cs="GHEA Mariam"/>
          <w:sz w:val="24"/>
          <w:szCs w:val="24"/>
          <w:lang w:val="hy-AM"/>
        </w:rPr>
        <w:t>վ</w:t>
      </w:r>
      <w:r w:rsidR="00AF0395" w:rsidRPr="004D576E">
        <w:rPr>
          <w:rFonts w:ascii="GHEA Mariam" w:eastAsia="GHEA Mariam" w:hAnsi="GHEA Mariam" w:cs="GHEA Mariam"/>
          <w:sz w:val="24"/>
          <w:szCs w:val="24"/>
          <w:lang w:val="hy-AM"/>
        </w:rPr>
        <w:t>ել</w:t>
      </w:r>
      <w:r w:rsidR="00DE4D5C" w:rsidRPr="004D576E">
        <w:rPr>
          <w:rFonts w:ascii="GHEA Mariam" w:eastAsia="GHEA Mariam" w:hAnsi="GHEA Mariam" w:cs="GHEA Mariam"/>
          <w:sz w:val="24"/>
          <w:szCs w:val="24"/>
          <w:lang w:val="hy-AM"/>
        </w:rPr>
        <w:t xml:space="preserve"> է</w:t>
      </w:r>
      <w:r w:rsidR="00AF0395" w:rsidRPr="004D576E">
        <w:rPr>
          <w:rFonts w:ascii="GHEA Mariam" w:eastAsia="GHEA Mariam" w:hAnsi="GHEA Mariam" w:cs="GHEA Mariam"/>
          <w:sz w:val="24"/>
          <w:szCs w:val="24"/>
          <w:lang w:val="hy-AM"/>
        </w:rPr>
        <w:t xml:space="preserve"> </w:t>
      </w:r>
      <w:r w:rsidR="00E73474" w:rsidRPr="004D576E">
        <w:rPr>
          <w:rFonts w:ascii="GHEA Mariam" w:eastAsia="GHEA Mariam" w:hAnsi="GHEA Mariam" w:cs="GHEA Mariam"/>
          <w:sz w:val="24"/>
          <w:szCs w:val="24"/>
          <w:lang w:val="hy-AM"/>
        </w:rPr>
        <w:t>դատական վարույթի իրականացման</w:t>
      </w:r>
      <w:r w:rsidR="0000303E" w:rsidRPr="004D576E">
        <w:rPr>
          <w:rFonts w:ascii="GHEA Mariam" w:eastAsia="GHEA Mariam" w:hAnsi="GHEA Mariam" w:cs="GHEA Mariam"/>
          <w:sz w:val="24"/>
          <w:szCs w:val="24"/>
          <w:lang w:val="hy-AM"/>
        </w:rPr>
        <w:t xml:space="preserve"> գրավոր ընթացակարգ։</w:t>
      </w:r>
      <w:r w:rsidR="009C5F1B" w:rsidRPr="004D576E">
        <w:rPr>
          <w:rFonts w:ascii="GHEA Mariam" w:eastAsia="GHEA Mariam" w:hAnsi="GHEA Mariam" w:cs="GHEA Mariam"/>
          <w:sz w:val="24"/>
          <w:szCs w:val="24"/>
          <w:lang w:val="hy-AM"/>
        </w:rPr>
        <w:t xml:space="preserve"> </w:t>
      </w:r>
    </w:p>
    <w:p w14:paraId="6D3A6CF6" w14:textId="77777777" w:rsidR="00D51041" w:rsidRDefault="00D51041" w:rsidP="0087056F">
      <w:pPr>
        <w:spacing w:line="360" w:lineRule="auto"/>
        <w:ind w:leftChars="0" w:left="-2" w:firstLineChars="0" w:firstLine="567"/>
        <w:contextualSpacing/>
        <w:jc w:val="both"/>
        <w:rPr>
          <w:rFonts w:ascii="GHEA Mariam" w:eastAsia="GHEA Mariam" w:hAnsi="GHEA Mariam" w:cs="GHEA Mariam"/>
          <w:sz w:val="24"/>
          <w:szCs w:val="24"/>
          <w:lang w:val="hy-AM"/>
        </w:rPr>
      </w:pPr>
    </w:p>
    <w:p w14:paraId="6015A13C" w14:textId="6A0D038F" w:rsidR="00A54AAA" w:rsidRPr="004D576E" w:rsidRDefault="00DE4D5C" w:rsidP="00271D6F">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4D576E">
        <w:rPr>
          <w:rFonts w:ascii="GHEA Mariam" w:eastAsia="GHEA Mariam" w:hAnsi="GHEA Mariam" w:cs="GHEA Mariam"/>
          <w:b/>
          <w:bCs/>
          <w:sz w:val="24"/>
          <w:szCs w:val="24"/>
          <w:u w:val="single"/>
          <w:lang w:val="hy-AM"/>
        </w:rPr>
        <w:t>Վ</w:t>
      </w:r>
      <w:r w:rsidR="00A54AAA" w:rsidRPr="004D576E">
        <w:rPr>
          <w:rFonts w:ascii="GHEA Mariam" w:eastAsia="GHEA Mariam" w:hAnsi="GHEA Mariam" w:cs="GHEA Mariam"/>
          <w:b/>
          <w:bCs/>
          <w:sz w:val="24"/>
          <w:szCs w:val="24"/>
          <w:u w:val="single"/>
          <w:lang w:val="hy-AM"/>
        </w:rPr>
        <w:t xml:space="preserve">ճռաբեկ բողոքի </w:t>
      </w:r>
      <w:r w:rsidR="00596F79" w:rsidRPr="004D576E">
        <w:rPr>
          <w:rFonts w:ascii="GHEA Mariam" w:eastAsia="GHEA Mariam" w:hAnsi="GHEA Mariam" w:cs="GHEA Mariam"/>
          <w:b/>
          <w:bCs/>
          <w:sz w:val="24"/>
          <w:szCs w:val="24"/>
          <w:u w:val="single"/>
          <w:lang w:val="hy-AM"/>
        </w:rPr>
        <w:t>հիմք</w:t>
      </w:r>
      <w:r w:rsidR="00CC6F95" w:rsidRPr="004D576E">
        <w:rPr>
          <w:rFonts w:ascii="GHEA Mariam" w:eastAsia="GHEA Mariam" w:hAnsi="GHEA Mariam" w:cs="GHEA Mariam"/>
          <w:b/>
          <w:bCs/>
          <w:sz w:val="24"/>
          <w:szCs w:val="24"/>
          <w:u w:val="single"/>
          <w:lang w:val="hy-AM"/>
        </w:rPr>
        <w:t>եր</w:t>
      </w:r>
      <w:r w:rsidR="00596F79" w:rsidRPr="004D576E">
        <w:rPr>
          <w:rFonts w:ascii="GHEA Mariam" w:eastAsia="GHEA Mariam" w:hAnsi="GHEA Mariam" w:cs="GHEA Mariam"/>
          <w:b/>
          <w:bCs/>
          <w:sz w:val="24"/>
          <w:szCs w:val="24"/>
          <w:u w:val="single"/>
          <w:lang w:val="hy-AM"/>
        </w:rPr>
        <w:t>ը</w:t>
      </w:r>
      <w:r w:rsidR="00A54AAA" w:rsidRPr="004D576E">
        <w:rPr>
          <w:rFonts w:ascii="GHEA Mariam" w:eastAsia="GHEA Mariam" w:hAnsi="GHEA Mariam" w:cs="GHEA Mariam"/>
          <w:b/>
          <w:bCs/>
          <w:sz w:val="24"/>
          <w:szCs w:val="24"/>
          <w:u w:val="single"/>
          <w:lang w:val="hy-AM"/>
        </w:rPr>
        <w:t>,</w:t>
      </w:r>
      <w:r w:rsidR="00596F79" w:rsidRPr="004D576E">
        <w:rPr>
          <w:rFonts w:ascii="GHEA Mariam" w:eastAsia="GHEA Mariam" w:hAnsi="GHEA Mariam" w:cs="GHEA Mariam"/>
          <w:b/>
          <w:bCs/>
          <w:sz w:val="24"/>
          <w:szCs w:val="24"/>
          <w:u w:val="single"/>
          <w:lang w:val="hy-AM"/>
        </w:rPr>
        <w:t xml:space="preserve"> </w:t>
      </w:r>
      <w:r w:rsidR="00CC6F95" w:rsidRPr="004D576E">
        <w:rPr>
          <w:rFonts w:ascii="GHEA Mariam" w:eastAsia="GHEA Mariam" w:hAnsi="GHEA Mariam" w:cs="GHEA Mariam"/>
          <w:b/>
          <w:bCs/>
          <w:sz w:val="24"/>
          <w:szCs w:val="24"/>
          <w:u w:val="single"/>
          <w:lang w:val="hy-AM"/>
        </w:rPr>
        <w:t>փաստարկները</w:t>
      </w:r>
      <w:r w:rsidR="00A54AAA" w:rsidRPr="004D576E">
        <w:rPr>
          <w:rFonts w:ascii="GHEA Mariam" w:eastAsia="GHEA Mariam" w:hAnsi="GHEA Mariam" w:cs="GHEA Mariam"/>
          <w:b/>
          <w:bCs/>
          <w:sz w:val="24"/>
          <w:szCs w:val="24"/>
          <w:u w:val="single"/>
          <w:lang w:val="hy-AM"/>
        </w:rPr>
        <w:t xml:space="preserve"> և պահանջը.</w:t>
      </w:r>
    </w:p>
    <w:p w14:paraId="38D7522A" w14:textId="7F2C3465" w:rsidR="00A54AAA" w:rsidRPr="00D31464" w:rsidRDefault="00DE4D5C" w:rsidP="00271D6F">
      <w:pPr>
        <w:spacing w:line="360" w:lineRule="auto"/>
        <w:ind w:leftChars="0" w:left="-2" w:firstLineChars="0" w:firstLine="567"/>
        <w:contextualSpacing/>
        <w:jc w:val="both"/>
        <w:rPr>
          <w:rFonts w:ascii="GHEA Mariam" w:eastAsia="GHEA Mariam" w:hAnsi="GHEA Mariam" w:cs="GHEA Mariam"/>
          <w:sz w:val="24"/>
          <w:szCs w:val="24"/>
          <w:lang w:val="hy-AM"/>
        </w:rPr>
      </w:pPr>
      <w:bookmarkStart w:id="0" w:name="_Hlk136863013"/>
      <w:r w:rsidRPr="00D31464">
        <w:rPr>
          <w:rFonts w:ascii="GHEA Mariam" w:eastAsia="GHEA Mariam" w:hAnsi="GHEA Mariam" w:cs="GHEA Mariam"/>
          <w:sz w:val="24"/>
          <w:szCs w:val="24"/>
          <w:lang w:val="hy-AM"/>
        </w:rPr>
        <w:t>Վ</w:t>
      </w:r>
      <w:r w:rsidR="00A54AAA" w:rsidRPr="00D31464">
        <w:rPr>
          <w:rFonts w:ascii="GHEA Mariam" w:eastAsia="GHEA Mariam" w:hAnsi="GHEA Mariam" w:cs="GHEA Mariam"/>
          <w:sz w:val="24"/>
          <w:szCs w:val="24"/>
          <w:lang w:val="hy-AM"/>
        </w:rPr>
        <w:t xml:space="preserve">ճռաբեկ բողոքը քննվում է հետևյալ </w:t>
      </w:r>
      <w:r w:rsidR="00596F79" w:rsidRPr="00D31464">
        <w:rPr>
          <w:rFonts w:ascii="GHEA Mariam" w:eastAsia="GHEA Mariam" w:hAnsi="GHEA Mariam" w:cs="GHEA Mariam"/>
          <w:sz w:val="24"/>
          <w:szCs w:val="24"/>
          <w:lang w:val="hy-AM"/>
        </w:rPr>
        <w:t>հիմքի</w:t>
      </w:r>
      <w:r w:rsidR="004E1D53" w:rsidRPr="00D31464">
        <w:rPr>
          <w:rFonts w:ascii="GHEA Mariam" w:eastAsia="GHEA Mariam" w:hAnsi="GHEA Mariam" w:cs="GHEA Mariam"/>
          <w:sz w:val="24"/>
          <w:szCs w:val="24"/>
          <w:lang w:val="hy-AM"/>
        </w:rPr>
        <w:t xml:space="preserve"> </w:t>
      </w:r>
      <w:r w:rsidR="00A54AAA" w:rsidRPr="00D31464">
        <w:rPr>
          <w:rFonts w:ascii="GHEA Mariam" w:eastAsia="GHEA Mariam" w:hAnsi="GHEA Mariam" w:cs="GHEA Mariam"/>
          <w:sz w:val="24"/>
          <w:szCs w:val="24"/>
          <w:lang w:val="hy-AM"/>
        </w:rPr>
        <w:t xml:space="preserve">սահմաններում՝ ներքոհիշյալ </w:t>
      </w:r>
      <w:r w:rsidR="0070776B" w:rsidRPr="00D31464">
        <w:rPr>
          <w:rFonts w:ascii="GHEA Mariam" w:eastAsia="GHEA Mariam" w:hAnsi="GHEA Mariam" w:cs="GHEA Mariam"/>
          <w:sz w:val="24"/>
          <w:szCs w:val="24"/>
          <w:lang w:val="hy-AM"/>
        </w:rPr>
        <w:t>փաստարկ</w:t>
      </w:r>
      <w:r w:rsidR="00A54AAA" w:rsidRPr="00D31464">
        <w:rPr>
          <w:rFonts w:ascii="GHEA Mariam" w:eastAsia="GHEA Mariam" w:hAnsi="GHEA Mariam" w:cs="GHEA Mariam"/>
          <w:sz w:val="24"/>
          <w:szCs w:val="24"/>
          <w:lang w:val="hy-AM"/>
        </w:rPr>
        <w:t>ներով.</w:t>
      </w:r>
    </w:p>
    <w:p w14:paraId="384B28C6" w14:textId="33996ADB" w:rsidR="00FB0799" w:rsidRPr="00D31464" w:rsidRDefault="00AA6752" w:rsidP="00271D6F">
      <w:pPr>
        <w:spacing w:line="360" w:lineRule="auto"/>
        <w:ind w:leftChars="0" w:left="-2" w:firstLineChars="0" w:firstLine="567"/>
        <w:contextualSpacing/>
        <w:jc w:val="both"/>
        <w:rPr>
          <w:rFonts w:ascii="GHEA Mariam" w:eastAsia="GHEA Mariam" w:hAnsi="GHEA Mariam" w:cs="GHEA Mariam"/>
          <w:sz w:val="24"/>
          <w:szCs w:val="24"/>
          <w:lang w:val="hy-AM"/>
        </w:rPr>
      </w:pPr>
      <w:r w:rsidRPr="00D31464">
        <w:rPr>
          <w:rFonts w:ascii="GHEA Mariam" w:eastAsia="GHEA Mariam" w:hAnsi="GHEA Mariam" w:cs="GHEA Mariam"/>
          <w:sz w:val="24"/>
          <w:szCs w:val="24"/>
          <w:lang w:val="hy-AM"/>
        </w:rPr>
        <w:t xml:space="preserve">5. Բողոքի հեղինակի պնդմամբ՝ </w:t>
      </w:r>
      <w:r w:rsidR="00CA1110" w:rsidRPr="00D31464">
        <w:rPr>
          <w:rFonts w:ascii="GHEA Mariam" w:eastAsia="GHEA Mariam" w:hAnsi="GHEA Mariam" w:cs="GHEA Mariam"/>
          <w:sz w:val="24"/>
          <w:szCs w:val="24"/>
          <w:lang w:val="hy-AM"/>
        </w:rPr>
        <w:t>Վերաքննիչ դատարան</w:t>
      </w:r>
      <w:r w:rsidR="00787AFC" w:rsidRPr="00D31464">
        <w:rPr>
          <w:rFonts w:ascii="GHEA Mariam" w:eastAsia="GHEA Mariam" w:hAnsi="GHEA Mariam" w:cs="GHEA Mariam"/>
          <w:sz w:val="24"/>
          <w:szCs w:val="24"/>
          <w:lang w:val="hy-AM"/>
        </w:rPr>
        <w:t xml:space="preserve">ը </w:t>
      </w:r>
      <w:r w:rsidR="00CA1110" w:rsidRPr="00D31464">
        <w:rPr>
          <w:rFonts w:ascii="GHEA Mariam" w:eastAsia="GHEA Mariam" w:hAnsi="GHEA Mariam" w:cs="GHEA Mariam"/>
          <w:sz w:val="24"/>
          <w:szCs w:val="24"/>
          <w:lang w:val="hy-AM"/>
        </w:rPr>
        <w:t>թույլ է տվել դատական սխալ, որն ազդել է վարույթի ելքի վրա։</w:t>
      </w:r>
      <w:r w:rsidR="001A5DCE" w:rsidRPr="00D31464">
        <w:rPr>
          <w:rFonts w:ascii="GHEA Mariam" w:eastAsia="GHEA Mariam" w:hAnsi="GHEA Mariam" w:cs="GHEA Mariam"/>
          <w:sz w:val="24"/>
          <w:szCs w:val="24"/>
          <w:lang w:val="hy-AM"/>
        </w:rPr>
        <w:t xml:space="preserve"> </w:t>
      </w:r>
    </w:p>
    <w:p w14:paraId="3BCBC44C" w14:textId="56F7CCE2" w:rsidR="003F7192" w:rsidRPr="00D31464" w:rsidRDefault="00775902" w:rsidP="003F7192">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D31464">
        <w:rPr>
          <w:rFonts w:ascii="GHEA Mariam" w:eastAsia="GHEA Mariam" w:hAnsi="GHEA Mariam" w:cs="GHEA Mariam"/>
          <w:sz w:val="24"/>
          <w:szCs w:val="24"/>
          <w:lang w:val="hy-AM"/>
        </w:rPr>
        <w:t>Այսպես</w:t>
      </w:r>
      <w:r w:rsidR="00AA0D8A" w:rsidRPr="00D31464">
        <w:rPr>
          <w:rFonts w:ascii="GHEA Mariam" w:eastAsia="GHEA Mariam" w:hAnsi="GHEA Mariam" w:cs="GHEA Mariam"/>
          <w:sz w:val="24"/>
          <w:szCs w:val="24"/>
          <w:lang w:val="hy-AM"/>
        </w:rPr>
        <w:t xml:space="preserve">, </w:t>
      </w:r>
      <w:r w:rsidR="00370180" w:rsidRPr="00D31464">
        <w:rPr>
          <w:rFonts w:ascii="GHEA Mariam" w:eastAsia="GHEA Mariam" w:hAnsi="GHEA Mariam" w:cs="GHEA Mariam"/>
          <w:color w:val="000000"/>
          <w:sz w:val="24"/>
          <w:szCs w:val="24"/>
          <w:lang w:val="hy-AM"/>
        </w:rPr>
        <w:t>բողոքաբեր</w:t>
      </w:r>
      <w:r w:rsidR="00320FE1" w:rsidRPr="00D31464">
        <w:rPr>
          <w:rFonts w:ascii="GHEA Mariam" w:eastAsia="GHEA Mariam" w:hAnsi="GHEA Mariam" w:cs="GHEA Mariam"/>
          <w:color w:val="000000"/>
          <w:sz w:val="24"/>
          <w:szCs w:val="24"/>
          <w:lang w:val="hy-AM"/>
        </w:rPr>
        <w:t>ը</w:t>
      </w:r>
      <w:r w:rsidR="00370180" w:rsidRPr="00D31464">
        <w:rPr>
          <w:rFonts w:ascii="GHEA Mariam" w:eastAsia="GHEA Mariam" w:hAnsi="GHEA Mariam" w:cs="GHEA Mariam"/>
          <w:color w:val="000000"/>
          <w:sz w:val="24"/>
          <w:szCs w:val="24"/>
          <w:lang w:val="hy-AM"/>
        </w:rPr>
        <w:t xml:space="preserve"> նշել է, որ</w:t>
      </w:r>
      <w:r w:rsidR="00F6359C" w:rsidRPr="00D31464">
        <w:rPr>
          <w:rFonts w:ascii="GHEA Mariam" w:eastAsia="GHEA Mariam" w:hAnsi="GHEA Mariam" w:cs="GHEA Mariam"/>
          <w:sz w:val="24"/>
          <w:szCs w:val="24"/>
          <w:lang w:val="hy-AM"/>
        </w:rPr>
        <w:t xml:space="preserve"> </w:t>
      </w:r>
      <w:r w:rsidR="004727E0" w:rsidRPr="00D31464">
        <w:rPr>
          <w:rFonts w:ascii="GHEA Mariam" w:eastAsia="GHEA Mariam" w:hAnsi="GHEA Mariam" w:cs="GHEA Mariam"/>
          <w:color w:val="000000"/>
          <w:sz w:val="24"/>
          <w:szCs w:val="24"/>
          <w:lang w:val="hy-AM"/>
        </w:rPr>
        <w:t>Գ</w:t>
      </w:r>
      <w:r w:rsidR="004727E0" w:rsidRPr="00D31464">
        <w:rPr>
          <w:rFonts w:ascii="Cambria Math" w:eastAsia="GHEA Mariam" w:hAnsi="Cambria Math" w:cs="Cambria Math"/>
          <w:color w:val="000000"/>
          <w:sz w:val="24"/>
          <w:szCs w:val="24"/>
          <w:lang w:val="hy-AM"/>
        </w:rPr>
        <w:t>․</w:t>
      </w:r>
      <w:r w:rsidR="004727E0" w:rsidRPr="00D31464">
        <w:rPr>
          <w:rFonts w:ascii="GHEA Mariam" w:eastAsia="GHEA Mariam" w:hAnsi="GHEA Mariam" w:cs="GHEA Mariam"/>
          <w:color w:val="000000"/>
          <w:sz w:val="24"/>
          <w:szCs w:val="24"/>
          <w:lang w:val="hy-AM"/>
        </w:rPr>
        <w:t>Օհանյան</w:t>
      </w:r>
      <w:r w:rsidR="00A312A1" w:rsidRPr="00D31464">
        <w:rPr>
          <w:rFonts w:ascii="GHEA Mariam" w:eastAsia="GHEA Mariam" w:hAnsi="GHEA Mariam" w:cs="GHEA Mariam"/>
          <w:sz w:val="24"/>
          <w:szCs w:val="24"/>
          <w:lang w:val="hy-AM"/>
        </w:rPr>
        <w:t>ի</w:t>
      </w:r>
      <w:r w:rsidR="00F6359C" w:rsidRPr="00D31464">
        <w:rPr>
          <w:rFonts w:ascii="GHEA Mariam" w:eastAsia="GHEA Mariam" w:hAnsi="GHEA Mariam" w:cs="GHEA Mariam"/>
          <w:sz w:val="24"/>
          <w:szCs w:val="24"/>
          <w:lang w:val="hy-AM"/>
        </w:rPr>
        <w:t>ն պատժից պայմանական վաղաժամկետ ազատելը պետք է որոշվեր</w:t>
      </w:r>
      <w:r w:rsidR="00F6359C" w:rsidRPr="00D31464">
        <w:rPr>
          <w:rFonts w:ascii="GHEA Mariam" w:eastAsia="GHEA Mariam" w:hAnsi="GHEA Mariam" w:cs="GHEA Mariam"/>
          <w:color w:val="000000"/>
          <w:sz w:val="24"/>
          <w:szCs w:val="24"/>
          <w:lang w:val="hy-AM"/>
        </w:rPr>
        <w:t xml:space="preserve"> </w:t>
      </w:r>
      <w:r w:rsidR="00370180" w:rsidRPr="00D31464">
        <w:rPr>
          <w:rFonts w:ascii="GHEA Mariam" w:eastAsia="GHEA Mariam" w:hAnsi="GHEA Mariam" w:cs="GHEA Mariam"/>
          <w:color w:val="000000"/>
          <w:sz w:val="24"/>
          <w:szCs w:val="24"/>
          <w:lang w:val="hy-AM"/>
        </w:rPr>
        <w:t>արարքը կատարելու պահին գործո</w:t>
      </w:r>
      <w:r w:rsidR="003120BF" w:rsidRPr="00D31464">
        <w:rPr>
          <w:rFonts w:ascii="GHEA Mariam" w:eastAsia="GHEA Mariam" w:hAnsi="GHEA Mariam" w:cs="GHEA Mariam"/>
          <w:color w:val="000000"/>
          <w:sz w:val="24"/>
          <w:szCs w:val="24"/>
          <w:lang w:val="hy-AM"/>
        </w:rPr>
        <w:t>ղ</w:t>
      </w:r>
      <w:r w:rsidR="00306962" w:rsidRPr="00D31464">
        <w:rPr>
          <w:rFonts w:ascii="GHEA Mariam" w:eastAsia="GHEA Mariam" w:hAnsi="GHEA Mariam" w:cs="GHEA Mariam"/>
          <w:color w:val="000000"/>
          <w:sz w:val="24"/>
          <w:szCs w:val="24"/>
          <w:lang w:val="hy-AM"/>
        </w:rPr>
        <w:t xml:space="preserve">՝ ՀՀ </w:t>
      </w:r>
      <w:r w:rsidR="00111AEB" w:rsidRPr="00D31464">
        <w:rPr>
          <w:rFonts w:ascii="GHEA Mariam" w:eastAsia="GHEA Mariam" w:hAnsi="GHEA Mariam" w:cs="GHEA Mariam"/>
          <w:color w:val="000000"/>
          <w:sz w:val="24"/>
          <w:szCs w:val="24"/>
          <w:lang w:val="hy-AM"/>
        </w:rPr>
        <w:t xml:space="preserve">նախկին </w:t>
      </w:r>
      <w:r w:rsidR="00306962" w:rsidRPr="00D31464">
        <w:rPr>
          <w:rFonts w:ascii="GHEA Mariam" w:eastAsia="GHEA Mariam" w:hAnsi="GHEA Mariam" w:cs="GHEA Mariam"/>
          <w:color w:val="000000"/>
          <w:sz w:val="24"/>
          <w:szCs w:val="24"/>
          <w:lang w:val="hy-AM"/>
        </w:rPr>
        <w:t>քրեական օրենսգրքի 76-րդ հոդվածի իրավակարգավորումներ</w:t>
      </w:r>
      <w:r w:rsidR="00F6359C" w:rsidRPr="00D31464">
        <w:rPr>
          <w:rFonts w:ascii="GHEA Mariam" w:eastAsia="GHEA Mariam" w:hAnsi="GHEA Mariam" w:cs="GHEA Mariam"/>
          <w:color w:val="000000"/>
          <w:sz w:val="24"/>
          <w:szCs w:val="24"/>
          <w:lang w:val="hy-AM"/>
        </w:rPr>
        <w:t>ով</w:t>
      </w:r>
      <w:r w:rsidR="001D5849" w:rsidRPr="00D31464">
        <w:rPr>
          <w:rFonts w:ascii="GHEA Mariam" w:eastAsia="GHEA Mariam" w:hAnsi="GHEA Mariam" w:cs="GHEA Mariam"/>
          <w:color w:val="000000"/>
          <w:sz w:val="24"/>
          <w:szCs w:val="24"/>
          <w:lang w:val="hy-AM"/>
        </w:rPr>
        <w:t xml:space="preserve">, </w:t>
      </w:r>
      <w:r w:rsidR="00796798">
        <w:rPr>
          <w:rFonts w:ascii="GHEA Mariam" w:eastAsia="GHEA Mariam" w:hAnsi="GHEA Mariam" w:cs="GHEA Mariam"/>
          <w:color w:val="000000"/>
          <w:sz w:val="24"/>
          <w:szCs w:val="24"/>
          <w:lang w:val="hy-AM"/>
        </w:rPr>
        <w:t>որոնց համաձայն</w:t>
      </w:r>
      <w:r w:rsidR="008E7B5D">
        <w:rPr>
          <w:rFonts w:ascii="GHEA Mariam" w:eastAsia="GHEA Mariam" w:hAnsi="GHEA Mariam" w:cs="GHEA Mariam"/>
          <w:color w:val="000000"/>
          <w:sz w:val="24"/>
          <w:szCs w:val="24"/>
          <w:lang w:val="hy-AM"/>
        </w:rPr>
        <w:t>՝</w:t>
      </w:r>
      <w:r w:rsidR="001A30DD" w:rsidRPr="00D31464">
        <w:rPr>
          <w:rFonts w:ascii="GHEA Mariam" w:hAnsi="GHEA Mariam"/>
          <w:sz w:val="24"/>
          <w:szCs w:val="24"/>
          <w:lang w:val="hy-AM"/>
        </w:rPr>
        <w:t xml:space="preserve"> վերջինս </w:t>
      </w:r>
      <w:r w:rsidR="001D5849" w:rsidRPr="00D31464">
        <w:rPr>
          <w:rFonts w:ascii="GHEA Mariam" w:eastAsia="GHEA Mariam" w:hAnsi="GHEA Mariam" w:cs="GHEA Mariam"/>
          <w:color w:val="000000"/>
          <w:sz w:val="24"/>
          <w:szCs w:val="24"/>
          <w:lang w:val="hy-AM"/>
        </w:rPr>
        <w:t>հնարավորություն է ստանում պատիժը կրելուց պայմանական վաղաժամկետ ազատվել նշանակված պատժի կեսը</w:t>
      </w:r>
      <w:r w:rsidR="00FB0BA3" w:rsidRPr="00D31464">
        <w:rPr>
          <w:rFonts w:ascii="GHEA Mariam" w:eastAsia="GHEA Mariam" w:hAnsi="GHEA Mariam" w:cs="GHEA Mariam"/>
          <w:color w:val="000000"/>
          <w:sz w:val="24"/>
          <w:szCs w:val="24"/>
          <w:lang w:val="hy-AM"/>
        </w:rPr>
        <w:t xml:space="preserve"> </w:t>
      </w:r>
      <w:r w:rsidR="001D5849" w:rsidRPr="00D31464">
        <w:rPr>
          <w:rFonts w:ascii="GHEA Mariam" w:eastAsia="GHEA Mariam" w:hAnsi="GHEA Mariam" w:cs="GHEA Mariam"/>
          <w:color w:val="000000"/>
          <w:sz w:val="24"/>
          <w:szCs w:val="24"/>
          <w:lang w:val="hy-AM"/>
        </w:rPr>
        <w:t>կրելուց հետո</w:t>
      </w:r>
      <w:r w:rsidR="00306962" w:rsidRPr="00D31464">
        <w:rPr>
          <w:rFonts w:ascii="GHEA Mariam" w:eastAsia="GHEA Mariam" w:hAnsi="GHEA Mariam" w:cs="GHEA Mariam"/>
          <w:color w:val="000000"/>
          <w:sz w:val="24"/>
          <w:szCs w:val="24"/>
          <w:lang w:val="hy-AM"/>
        </w:rPr>
        <w:t xml:space="preserve">։ </w:t>
      </w:r>
      <w:r w:rsidR="000D2EE4" w:rsidRPr="00D31464">
        <w:rPr>
          <w:rFonts w:ascii="GHEA Mariam" w:eastAsia="GHEA Mariam" w:hAnsi="GHEA Mariam" w:cs="GHEA Mariam"/>
          <w:color w:val="000000"/>
          <w:sz w:val="24"/>
          <w:szCs w:val="24"/>
          <w:lang w:val="hy-AM"/>
        </w:rPr>
        <w:t>Այդ</w:t>
      </w:r>
      <w:r w:rsidR="00306962" w:rsidRPr="00D31464">
        <w:rPr>
          <w:rFonts w:ascii="GHEA Mariam" w:eastAsia="GHEA Mariam" w:hAnsi="GHEA Mariam" w:cs="GHEA Mariam"/>
          <w:color w:val="000000"/>
          <w:sz w:val="24"/>
          <w:szCs w:val="24"/>
          <w:lang w:val="hy-AM"/>
        </w:rPr>
        <w:t xml:space="preserve"> </w:t>
      </w:r>
      <w:r w:rsidR="00C210C5" w:rsidRPr="00D31464">
        <w:rPr>
          <w:rFonts w:ascii="GHEA Mariam" w:eastAsia="GHEA Mariam" w:hAnsi="GHEA Mariam" w:cs="GHEA Mariam"/>
          <w:color w:val="000000"/>
          <w:sz w:val="24"/>
          <w:szCs w:val="24"/>
          <w:lang w:val="hy-AM"/>
        </w:rPr>
        <w:t>հետևություն</w:t>
      </w:r>
      <w:r w:rsidR="00306962" w:rsidRPr="00D31464">
        <w:rPr>
          <w:rFonts w:ascii="GHEA Mariam" w:eastAsia="GHEA Mariam" w:hAnsi="GHEA Mariam" w:cs="GHEA Mariam"/>
          <w:color w:val="000000"/>
          <w:sz w:val="24"/>
          <w:szCs w:val="24"/>
          <w:lang w:val="hy-AM"/>
        </w:rPr>
        <w:t xml:space="preserve">ը բողոքի հեղինակը պայմանավորել է նրանով, որ </w:t>
      </w:r>
      <w:r w:rsidR="00DD2C0B" w:rsidRPr="00D31464">
        <w:rPr>
          <w:rFonts w:ascii="GHEA Mariam" w:eastAsia="GHEA Mariam" w:hAnsi="GHEA Mariam" w:cs="GHEA Mariam"/>
          <w:color w:val="000000"/>
          <w:sz w:val="24"/>
          <w:szCs w:val="24"/>
          <w:lang w:val="hy-AM"/>
        </w:rPr>
        <w:t xml:space="preserve">2021 թվականի մայիսի 5-ին ընդունված </w:t>
      </w:r>
      <w:r w:rsidR="00306962" w:rsidRPr="00D31464">
        <w:rPr>
          <w:rFonts w:ascii="GHEA Mariam" w:eastAsia="GHEA Mariam" w:hAnsi="GHEA Mariam" w:cs="GHEA Mariam"/>
          <w:color w:val="000000"/>
          <w:sz w:val="24"/>
          <w:szCs w:val="24"/>
          <w:lang w:val="hy-AM"/>
        </w:rPr>
        <w:t>ՀՀ քրեական օրենսգր</w:t>
      </w:r>
      <w:r w:rsidR="00320FE1" w:rsidRPr="00D31464">
        <w:rPr>
          <w:rFonts w:ascii="GHEA Mariam" w:eastAsia="GHEA Mariam" w:hAnsi="GHEA Mariam" w:cs="GHEA Mariam"/>
          <w:color w:val="000000"/>
          <w:sz w:val="24"/>
          <w:szCs w:val="24"/>
          <w:lang w:val="hy-AM"/>
        </w:rPr>
        <w:t>ք</w:t>
      </w:r>
      <w:r w:rsidR="00306962" w:rsidRPr="00D31464">
        <w:rPr>
          <w:rFonts w:ascii="GHEA Mariam" w:eastAsia="GHEA Mariam" w:hAnsi="GHEA Mariam" w:cs="GHEA Mariam"/>
          <w:color w:val="000000"/>
          <w:sz w:val="24"/>
          <w:szCs w:val="24"/>
          <w:lang w:val="hy-AM"/>
        </w:rPr>
        <w:t>ի</w:t>
      </w:r>
      <w:r w:rsidR="00111AEB" w:rsidRPr="00D31464">
        <w:rPr>
          <w:rFonts w:ascii="GHEA Mariam" w:eastAsia="GHEA Mariam" w:hAnsi="GHEA Mariam" w:cs="GHEA Mariam"/>
          <w:color w:val="000000"/>
          <w:sz w:val="24"/>
          <w:szCs w:val="24"/>
          <w:lang w:val="hy-AM"/>
        </w:rPr>
        <w:t xml:space="preserve"> (այսուհետ՝ նաև ՀՀ գործող քրեական օրենսգիրք)</w:t>
      </w:r>
      <w:r w:rsidR="00306962" w:rsidRPr="00D31464">
        <w:rPr>
          <w:rFonts w:ascii="GHEA Mariam" w:eastAsia="GHEA Mariam" w:hAnsi="GHEA Mariam" w:cs="GHEA Mariam"/>
          <w:color w:val="000000"/>
          <w:sz w:val="24"/>
          <w:szCs w:val="24"/>
          <w:lang w:val="hy-AM"/>
        </w:rPr>
        <w:t xml:space="preserve"> 85-րդ հոդվածով նախատեսված՝ </w:t>
      </w:r>
      <w:r w:rsidR="00BA2BBE" w:rsidRPr="00D31464">
        <w:rPr>
          <w:rFonts w:ascii="GHEA Mariam" w:eastAsia="GHEA Mariam" w:hAnsi="GHEA Mariam" w:cs="GHEA Mariam"/>
          <w:color w:val="000000"/>
          <w:sz w:val="24"/>
          <w:szCs w:val="24"/>
          <w:lang w:val="hy-AM"/>
        </w:rPr>
        <w:t>պատժի պարտադիր կրման ժամանակահատվածի կանոնակարգումը</w:t>
      </w:r>
      <w:r w:rsidR="006A72E5" w:rsidRPr="00D31464">
        <w:rPr>
          <w:rFonts w:ascii="GHEA Mariam" w:eastAsia="GHEA Mariam" w:hAnsi="GHEA Mariam" w:cs="GHEA Mariam"/>
          <w:color w:val="000000"/>
          <w:sz w:val="24"/>
          <w:szCs w:val="24"/>
          <w:lang w:val="hy-AM"/>
        </w:rPr>
        <w:t xml:space="preserve"> որպես</w:t>
      </w:r>
      <w:r w:rsidR="00BA2BBE" w:rsidRPr="00D31464">
        <w:rPr>
          <w:rFonts w:ascii="GHEA Mariam" w:eastAsia="GHEA Mariam" w:hAnsi="GHEA Mariam" w:cs="GHEA Mariam"/>
          <w:color w:val="000000"/>
          <w:sz w:val="24"/>
          <w:szCs w:val="24"/>
          <w:lang w:val="hy-AM"/>
        </w:rPr>
        <w:t xml:space="preserve"> դատապարտյալ </w:t>
      </w:r>
      <w:r w:rsidR="00442995" w:rsidRPr="00D31464">
        <w:rPr>
          <w:rFonts w:ascii="GHEA Mariam" w:eastAsia="GHEA Mariam" w:hAnsi="GHEA Mariam" w:cs="GHEA Mariam"/>
          <w:color w:val="000000"/>
          <w:sz w:val="24"/>
          <w:szCs w:val="24"/>
          <w:lang w:val="hy-AM"/>
        </w:rPr>
        <w:t>Գ</w:t>
      </w:r>
      <w:r w:rsidR="00442995" w:rsidRPr="00D31464">
        <w:rPr>
          <w:rFonts w:ascii="Cambria Math" w:eastAsia="GHEA Mariam" w:hAnsi="Cambria Math" w:cs="Cambria Math"/>
          <w:color w:val="000000"/>
          <w:sz w:val="24"/>
          <w:szCs w:val="24"/>
          <w:lang w:val="hy-AM"/>
        </w:rPr>
        <w:t>․</w:t>
      </w:r>
      <w:r w:rsidR="00442995" w:rsidRPr="00D31464">
        <w:rPr>
          <w:rFonts w:ascii="GHEA Mariam" w:eastAsia="GHEA Mariam" w:hAnsi="GHEA Mariam" w:cs="GHEA Mariam"/>
          <w:color w:val="000000"/>
          <w:sz w:val="24"/>
          <w:szCs w:val="24"/>
          <w:lang w:val="hy-AM"/>
        </w:rPr>
        <w:t>Օհանյան</w:t>
      </w:r>
      <w:r w:rsidR="00442995" w:rsidRPr="00D31464">
        <w:rPr>
          <w:rFonts w:ascii="GHEA Mariam" w:eastAsia="GHEA Mariam" w:hAnsi="GHEA Mariam" w:cs="GHEA Mariam"/>
          <w:sz w:val="24"/>
          <w:szCs w:val="24"/>
          <w:lang w:val="hy-AM"/>
        </w:rPr>
        <w:t xml:space="preserve">ի </w:t>
      </w:r>
      <w:r w:rsidR="00BA2BBE" w:rsidRPr="00D31464">
        <w:rPr>
          <w:rFonts w:ascii="GHEA Mariam" w:eastAsia="GHEA Mariam" w:hAnsi="GHEA Mariam" w:cs="GHEA Mariam"/>
          <w:color w:val="000000"/>
          <w:sz w:val="24"/>
          <w:szCs w:val="24"/>
          <w:lang w:val="hy-AM"/>
        </w:rPr>
        <w:t xml:space="preserve">վիճակն այլ կերպ բարելավող </w:t>
      </w:r>
      <w:r w:rsidR="00D42DC8" w:rsidRPr="00D31464">
        <w:rPr>
          <w:rFonts w:ascii="GHEA Mariam" w:eastAsia="GHEA Mariam" w:hAnsi="GHEA Mariam" w:cs="GHEA Mariam"/>
          <w:color w:val="000000"/>
          <w:sz w:val="24"/>
          <w:szCs w:val="24"/>
          <w:lang w:val="hy-AM"/>
        </w:rPr>
        <w:t>օրենսդրություն</w:t>
      </w:r>
      <w:r w:rsidR="004C49AD" w:rsidRPr="00D31464">
        <w:rPr>
          <w:rFonts w:ascii="GHEA Mariam" w:eastAsia="GHEA Mariam" w:hAnsi="GHEA Mariam" w:cs="GHEA Mariam"/>
          <w:color w:val="000000"/>
          <w:sz w:val="24"/>
          <w:szCs w:val="24"/>
          <w:lang w:val="hy-AM"/>
        </w:rPr>
        <w:t>՝</w:t>
      </w:r>
      <w:r w:rsidR="006A72E5" w:rsidRPr="00D31464">
        <w:rPr>
          <w:rFonts w:ascii="GHEA Mariam" w:eastAsia="GHEA Mariam" w:hAnsi="GHEA Mariam" w:cs="GHEA Mariam"/>
          <w:color w:val="000000"/>
          <w:sz w:val="24"/>
          <w:szCs w:val="24"/>
          <w:lang w:val="hy-AM"/>
        </w:rPr>
        <w:t xml:space="preserve"> </w:t>
      </w:r>
      <w:r w:rsidR="00040BA0" w:rsidRPr="00D31464">
        <w:rPr>
          <w:rFonts w:ascii="GHEA Mariam" w:eastAsia="GHEA Mariam" w:hAnsi="GHEA Mariam" w:cs="GHEA Mariam"/>
          <w:color w:val="000000"/>
          <w:sz w:val="24"/>
          <w:szCs w:val="24"/>
          <w:lang w:val="hy-AM"/>
        </w:rPr>
        <w:t>նույն օրենս</w:t>
      </w:r>
      <w:r w:rsidR="000579A8" w:rsidRPr="00D31464">
        <w:rPr>
          <w:rFonts w:ascii="GHEA Mariam" w:eastAsia="GHEA Mariam" w:hAnsi="GHEA Mariam" w:cs="GHEA Mariam"/>
          <w:color w:val="000000"/>
          <w:sz w:val="24"/>
          <w:szCs w:val="24"/>
          <w:lang w:val="hy-AM"/>
        </w:rPr>
        <w:t xml:space="preserve">գրքով նախատեսված </w:t>
      </w:r>
      <w:r w:rsidR="00715FB0" w:rsidRPr="00D31464">
        <w:rPr>
          <w:rFonts w:ascii="GHEA Mariam" w:eastAsia="GHEA Mariam" w:hAnsi="GHEA Mariam" w:cs="GHEA Mariam"/>
          <w:color w:val="000000"/>
          <w:sz w:val="24"/>
          <w:szCs w:val="24"/>
          <w:lang w:val="hy-AM"/>
        </w:rPr>
        <w:t>կարգավորումների</w:t>
      </w:r>
      <w:r w:rsidR="000579A8" w:rsidRPr="00D31464">
        <w:rPr>
          <w:rFonts w:ascii="GHEA Mariam" w:eastAsia="GHEA Mariam" w:hAnsi="GHEA Mariam" w:cs="GHEA Mariam"/>
          <w:color w:val="000000"/>
          <w:sz w:val="24"/>
          <w:szCs w:val="24"/>
          <w:lang w:val="hy-AM"/>
        </w:rPr>
        <w:t xml:space="preserve"> </w:t>
      </w:r>
      <w:r w:rsidR="00715FB0" w:rsidRPr="00D31464">
        <w:rPr>
          <w:rFonts w:ascii="GHEA Mariam" w:eastAsia="GHEA Mariam" w:hAnsi="GHEA Mariam" w:cs="GHEA Mariam"/>
          <w:color w:val="000000"/>
          <w:sz w:val="24"/>
          <w:szCs w:val="24"/>
          <w:lang w:val="hy-AM"/>
        </w:rPr>
        <w:t>համաձայն՝</w:t>
      </w:r>
      <w:r w:rsidR="0088116E" w:rsidRPr="00D31464">
        <w:rPr>
          <w:rFonts w:ascii="GHEA Mariam" w:eastAsia="GHEA Mariam" w:hAnsi="GHEA Mariam" w:cs="GHEA Mariam"/>
          <w:color w:val="000000"/>
          <w:sz w:val="24"/>
          <w:szCs w:val="24"/>
          <w:lang w:val="hy-AM"/>
        </w:rPr>
        <w:t xml:space="preserve"> հետադարձության ուժով </w:t>
      </w:r>
      <w:r w:rsidR="00B0722B" w:rsidRPr="00D31464">
        <w:rPr>
          <w:rFonts w:ascii="GHEA Mariam" w:eastAsia="GHEA Mariam" w:hAnsi="GHEA Mariam" w:cs="GHEA Mariam"/>
          <w:color w:val="000000"/>
          <w:sz w:val="24"/>
          <w:szCs w:val="24"/>
          <w:lang w:val="hy-AM"/>
        </w:rPr>
        <w:t xml:space="preserve">կարող է կիրառվել </w:t>
      </w:r>
      <w:r w:rsidR="00244BED" w:rsidRPr="00D31464">
        <w:rPr>
          <w:rFonts w:ascii="GHEA Mariam" w:eastAsia="GHEA Mariam" w:hAnsi="GHEA Mariam" w:cs="GHEA Mariam"/>
          <w:color w:val="000000"/>
          <w:sz w:val="24"/>
          <w:szCs w:val="24"/>
          <w:lang w:val="hy-AM"/>
        </w:rPr>
        <w:t>միայն օրենքով նախատեսված</w:t>
      </w:r>
      <w:r w:rsidR="0047461D" w:rsidRPr="00D31464">
        <w:rPr>
          <w:rFonts w:ascii="GHEA Mariam" w:eastAsia="GHEA Mariam" w:hAnsi="GHEA Mariam" w:cs="GHEA Mariam"/>
          <w:color w:val="000000"/>
          <w:sz w:val="24"/>
          <w:szCs w:val="24"/>
          <w:lang w:val="hy-AM"/>
        </w:rPr>
        <w:t xml:space="preserve"> լինելու</w:t>
      </w:r>
      <w:r w:rsidR="00244BED" w:rsidRPr="00D31464">
        <w:rPr>
          <w:rFonts w:ascii="GHEA Mariam" w:eastAsia="GHEA Mariam" w:hAnsi="GHEA Mariam" w:cs="GHEA Mariam"/>
          <w:color w:val="000000"/>
          <w:sz w:val="24"/>
          <w:szCs w:val="24"/>
          <w:lang w:val="hy-AM"/>
        </w:rPr>
        <w:t xml:space="preserve"> դեպքում</w:t>
      </w:r>
      <w:r w:rsidR="00B0722B" w:rsidRPr="00D31464">
        <w:rPr>
          <w:rFonts w:ascii="GHEA Mariam" w:eastAsia="GHEA Mariam" w:hAnsi="GHEA Mariam" w:cs="GHEA Mariam"/>
          <w:color w:val="000000"/>
          <w:sz w:val="24"/>
          <w:szCs w:val="24"/>
          <w:lang w:val="hy-AM"/>
        </w:rPr>
        <w:t xml:space="preserve">, </w:t>
      </w:r>
      <w:r w:rsidR="00AC3D38" w:rsidRPr="00D31464">
        <w:rPr>
          <w:rFonts w:ascii="GHEA Mariam" w:eastAsia="GHEA Mariam" w:hAnsi="GHEA Mariam" w:cs="GHEA Mariam"/>
          <w:color w:val="000000"/>
          <w:sz w:val="24"/>
          <w:szCs w:val="24"/>
          <w:lang w:val="hy-AM"/>
        </w:rPr>
        <w:t>որպիսի նախապայման</w:t>
      </w:r>
      <w:r w:rsidR="00B0722B" w:rsidRPr="00D31464">
        <w:rPr>
          <w:rFonts w:ascii="GHEA Mariam" w:eastAsia="GHEA Mariam" w:hAnsi="GHEA Mariam" w:cs="GHEA Mariam"/>
          <w:color w:val="000000"/>
          <w:sz w:val="24"/>
          <w:szCs w:val="24"/>
          <w:lang w:val="hy-AM"/>
        </w:rPr>
        <w:t xml:space="preserve"> առկա չէ։</w:t>
      </w:r>
      <w:r w:rsidR="00715FB0" w:rsidRPr="00D31464">
        <w:rPr>
          <w:rFonts w:ascii="GHEA Mariam" w:eastAsia="GHEA Mariam" w:hAnsi="GHEA Mariam" w:cs="GHEA Mariam"/>
          <w:color w:val="000000"/>
          <w:sz w:val="24"/>
          <w:szCs w:val="24"/>
          <w:lang w:val="hy-AM"/>
        </w:rPr>
        <w:t xml:space="preserve"> </w:t>
      </w:r>
      <w:r w:rsidR="00360BF7" w:rsidRPr="00D31464">
        <w:rPr>
          <w:rFonts w:ascii="GHEA Mariam" w:eastAsia="GHEA Mariam" w:hAnsi="GHEA Mariam" w:cs="GHEA Mariam"/>
          <w:color w:val="000000"/>
          <w:sz w:val="24"/>
          <w:szCs w:val="24"/>
          <w:lang w:val="hy-AM"/>
        </w:rPr>
        <w:t>Վերոգրյալի</w:t>
      </w:r>
      <w:r w:rsidR="00C775C4" w:rsidRPr="00D31464">
        <w:rPr>
          <w:rFonts w:ascii="GHEA Mariam" w:eastAsia="GHEA Mariam" w:hAnsi="GHEA Mariam" w:cs="GHEA Mariam"/>
          <w:color w:val="000000"/>
          <w:sz w:val="24"/>
          <w:szCs w:val="24"/>
          <w:lang w:val="hy-AM"/>
        </w:rPr>
        <w:t xml:space="preserve"> հաշվառմամբ բողոքի հեղինակն</w:t>
      </w:r>
      <w:r w:rsidR="00FD148A" w:rsidRPr="00D31464">
        <w:rPr>
          <w:rFonts w:ascii="GHEA Mariam" w:eastAsia="GHEA Mariam" w:hAnsi="GHEA Mariam" w:cs="GHEA Mariam"/>
          <w:color w:val="000000"/>
          <w:sz w:val="24"/>
          <w:szCs w:val="24"/>
          <w:lang w:val="hy-AM"/>
        </w:rPr>
        <w:t xml:space="preserve"> արձանագրել է, որ</w:t>
      </w:r>
      <w:r w:rsidR="00C775C4" w:rsidRPr="00D31464">
        <w:rPr>
          <w:rFonts w:ascii="GHEA Mariam" w:eastAsia="GHEA Mariam" w:hAnsi="GHEA Mariam" w:cs="GHEA Mariam"/>
          <w:color w:val="000000"/>
          <w:sz w:val="24"/>
          <w:szCs w:val="24"/>
          <w:lang w:val="hy-AM"/>
        </w:rPr>
        <w:t xml:space="preserve"> Գ</w:t>
      </w:r>
      <w:r w:rsidR="00C775C4" w:rsidRPr="00D31464">
        <w:rPr>
          <w:rFonts w:ascii="Cambria Math" w:eastAsia="GHEA Mariam" w:hAnsi="Cambria Math" w:cs="Cambria Math"/>
          <w:color w:val="000000"/>
          <w:sz w:val="24"/>
          <w:szCs w:val="24"/>
          <w:lang w:val="hy-AM"/>
        </w:rPr>
        <w:t>․</w:t>
      </w:r>
      <w:r w:rsidR="00C775C4" w:rsidRPr="00D31464">
        <w:rPr>
          <w:rFonts w:ascii="GHEA Mariam" w:eastAsia="GHEA Mariam" w:hAnsi="GHEA Mariam" w:cs="GHEA Mariam"/>
          <w:color w:val="000000"/>
          <w:sz w:val="24"/>
          <w:szCs w:val="24"/>
          <w:lang w:val="hy-AM"/>
        </w:rPr>
        <w:t>Օհանյանը</w:t>
      </w:r>
      <w:r w:rsidR="00E704FC" w:rsidRPr="00D31464">
        <w:rPr>
          <w:rFonts w:ascii="GHEA Mariam" w:eastAsia="GHEA Mariam" w:hAnsi="GHEA Mariam" w:cs="GHEA Mariam"/>
          <w:color w:val="000000"/>
          <w:sz w:val="24"/>
          <w:szCs w:val="24"/>
          <w:lang w:val="hy-AM"/>
        </w:rPr>
        <w:t xml:space="preserve"> պայմանական վաղաժամկետ ազատվելու</w:t>
      </w:r>
      <w:r w:rsidR="00C775C4" w:rsidRPr="00D31464">
        <w:rPr>
          <w:rFonts w:ascii="GHEA Mariam" w:eastAsia="GHEA Mariam" w:hAnsi="GHEA Mariam" w:cs="GHEA Mariam"/>
          <w:color w:val="000000"/>
          <w:sz w:val="24"/>
          <w:szCs w:val="24"/>
          <w:lang w:val="hy-AM"/>
        </w:rPr>
        <w:t xml:space="preserve"> </w:t>
      </w:r>
      <w:r w:rsidR="00E704FC" w:rsidRPr="00D31464">
        <w:rPr>
          <w:rFonts w:ascii="GHEA Mariam" w:eastAsia="GHEA Mariam" w:hAnsi="GHEA Mariam" w:cs="GHEA Mariam"/>
          <w:color w:val="000000"/>
          <w:sz w:val="24"/>
          <w:szCs w:val="24"/>
          <w:lang w:val="hy-AM"/>
        </w:rPr>
        <w:t xml:space="preserve">օրվա դրությամբ </w:t>
      </w:r>
      <w:r w:rsidR="00C775C4" w:rsidRPr="00D31464">
        <w:rPr>
          <w:rFonts w:ascii="GHEA Mariam" w:eastAsia="GHEA Mariam" w:hAnsi="GHEA Mariam" w:cs="GHEA Mariam"/>
          <w:color w:val="000000"/>
          <w:sz w:val="24"/>
          <w:szCs w:val="24"/>
          <w:lang w:val="hy-AM"/>
        </w:rPr>
        <w:t>փաստացի չի կրել իր նկատմամբ սահմանված՝ ազատազրկման կեսը</w:t>
      </w:r>
      <w:r w:rsidR="00C332B6" w:rsidRPr="00D31464">
        <w:rPr>
          <w:rFonts w:ascii="GHEA Mariam" w:eastAsia="GHEA Mariam" w:hAnsi="GHEA Mariam" w:cs="GHEA Mariam"/>
          <w:color w:val="000000"/>
          <w:sz w:val="24"/>
          <w:szCs w:val="24"/>
          <w:lang w:val="hy-AM"/>
        </w:rPr>
        <w:t xml:space="preserve">։ </w:t>
      </w:r>
    </w:p>
    <w:p w14:paraId="7C8BF363" w14:textId="68329CFA" w:rsidR="00AC79EE" w:rsidRPr="004D576E" w:rsidRDefault="004C49AD" w:rsidP="00FB0BA3">
      <w:pPr>
        <w:spacing w:line="360" w:lineRule="auto"/>
        <w:ind w:leftChars="0" w:left="-2" w:firstLineChars="0" w:firstLine="567"/>
        <w:contextualSpacing/>
        <w:jc w:val="both"/>
        <w:rPr>
          <w:rFonts w:ascii="GHEA Mariam" w:eastAsia="GHEA Mariam" w:hAnsi="GHEA Mariam" w:cs="GHEA Mariam"/>
          <w:sz w:val="24"/>
          <w:szCs w:val="24"/>
          <w:lang w:val="hy-AM"/>
        </w:rPr>
      </w:pPr>
      <w:r w:rsidRPr="004D576E">
        <w:rPr>
          <w:rFonts w:ascii="GHEA Mariam" w:eastAsia="GHEA Mariam" w:hAnsi="GHEA Mariam" w:cs="GHEA Mariam"/>
          <w:color w:val="000000"/>
          <w:sz w:val="24"/>
          <w:szCs w:val="24"/>
          <w:lang w:val="hy-AM"/>
        </w:rPr>
        <w:t>Նշվածի հետ մեկտեղ</w:t>
      </w:r>
      <w:r w:rsidR="00B04F3E" w:rsidRPr="004D576E">
        <w:rPr>
          <w:rFonts w:ascii="GHEA Mariam" w:eastAsia="GHEA Mariam" w:hAnsi="GHEA Mariam" w:cs="GHEA Mariam"/>
          <w:color w:val="000000"/>
          <w:sz w:val="24"/>
          <w:szCs w:val="24"/>
          <w:lang w:val="hy-AM"/>
        </w:rPr>
        <w:t xml:space="preserve">, </w:t>
      </w:r>
      <w:r w:rsidR="00240368" w:rsidRPr="004D576E">
        <w:rPr>
          <w:rFonts w:ascii="GHEA Mariam" w:eastAsia="GHEA Mariam" w:hAnsi="GHEA Mariam" w:cs="GHEA Mariam"/>
          <w:color w:val="000000"/>
          <w:sz w:val="24"/>
          <w:szCs w:val="24"/>
          <w:lang w:val="hy-AM"/>
        </w:rPr>
        <w:t>բողոքի հեղինակը փաստարկել է, որ</w:t>
      </w:r>
      <w:r w:rsidR="00133BDD">
        <w:rPr>
          <w:rFonts w:ascii="GHEA Mariam" w:eastAsia="GHEA Mariam" w:hAnsi="GHEA Mariam" w:cs="GHEA Mariam"/>
          <w:color w:val="000000"/>
          <w:sz w:val="24"/>
          <w:szCs w:val="24"/>
          <w:lang w:val="hy-AM"/>
        </w:rPr>
        <w:t xml:space="preserve"> դատապարտյալին</w:t>
      </w:r>
      <w:r w:rsidR="00133BDD" w:rsidRPr="004D576E">
        <w:rPr>
          <w:rFonts w:ascii="GHEA Mariam" w:eastAsia="GHEA Mariam" w:hAnsi="GHEA Mariam" w:cs="GHEA Mariam"/>
          <w:color w:val="000000"/>
          <w:sz w:val="24"/>
          <w:szCs w:val="24"/>
          <w:lang w:val="hy-AM"/>
        </w:rPr>
        <w:t xml:space="preserve"> պատիժը կրելուց պայմանական վաղաժամկետ ազատելու ինստիտուտի</w:t>
      </w:r>
      <w:r w:rsidR="00796798">
        <w:rPr>
          <w:rFonts w:ascii="GHEA Mariam" w:eastAsia="GHEA Mariam" w:hAnsi="GHEA Mariam" w:cs="GHEA Mariam"/>
          <w:color w:val="000000"/>
          <w:sz w:val="24"/>
          <w:szCs w:val="24"/>
          <w:lang w:val="hy-AM"/>
        </w:rPr>
        <w:t>ն</w:t>
      </w:r>
      <w:r w:rsidR="00133BDD">
        <w:rPr>
          <w:rFonts w:ascii="GHEA Mariam" w:eastAsia="GHEA Mariam" w:hAnsi="GHEA Mariam" w:cs="GHEA Mariam"/>
          <w:color w:val="000000"/>
          <w:sz w:val="24"/>
          <w:szCs w:val="24"/>
          <w:lang w:val="hy-AM"/>
        </w:rPr>
        <w:t xml:space="preserve"> առնչվող </w:t>
      </w:r>
      <w:r w:rsidR="00133BDD">
        <w:rPr>
          <w:rFonts w:ascii="GHEA Mariam" w:eastAsia="GHEA Mariam" w:hAnsi="GHEA Mariam" w:cs="GHEA Mariam"/>
          <w:color w:val="000000"/>
          <w:sz w:val="24"/>
          <w:szCs w:val="24"/>
          <w:lang w:val="hy-AM"/>
        </w:rPr>
        <w:lastRenderedPageBreak/>
        <w:t>իրավահարաբերությունների կարգավորումն ընդգրկված է քրեական</w:t>
      </w:r>
      <w:r w:rsidR="002D5A42">
        <w:rPr>
          <w:rFonts w:ascii="GHEA Mariam" w:eastAsia="GHEA Mariam" w:hAnsi="GHEA Mariam" w:cs="GHEA Mariam"/>
          <w:color w:val="000000"/>
          <w:sz w:val="24"/>
          <w:szCs w:val="24"/>
          <w:lang w:val="hy-AM"/>
        </w:rPr>
        <w:t>, այլ ոչ թե քրեակատարողական օրենսդրության տիրույթում։</w:t>
      </w:r>
    </w:p>
    <w:p w14:paraId="1E04A610" w14:textId="691F089D" w:rsidR="00C853E8" w:rsidRDefault="00A54AAA" w:rsidP="00C16710">
      <w:pPr>
        <w:spacing w:line="360" w:lineRule="auto"/>
        <w:ind w:leftChars="0" w:left="-2" w:firstLineChars="0" w:firstLine="567"/>
        <w:contextualSpacing/>
        <w:jc w:val="both"/>
        <w:rPr>
          <w:rFonts w:ascii="GHEA Mariam" w:eastAsia="GHEA Mariam" w:hAnsi="GHEA Mariam" w:cs="GHEA Mariam"/>
          <w:sz w:val="24"/>
          <w:szCs w:val="24"/>
          <w:lang w:val="hy-AM"/>
        </w:rPr>
      </w:pPr>
      <w:r w:rsidRPr="004D576E">
        <w:rPr>
          <w:rFonts w:ascii="GHEA Mariam" w:eastAsia="GHEA Mariam" w:hAnsi="GHEA Mariam" w:cs="GHEA Mariam"/>
          <w:sz w:val="24"/>
          <w:szCs w:val="24"/>
          <w:lang w:val="hy-AM"/>
        </w:rPr>
        <w:t xml:space="preserve">6. </w:t>
      </w:r>
      <w:r w:rsidR="008D7B98" w:rsidRPr="004D576E">
        <w:rPr>
          <w:rFonts w:ascii="GHEA Mariam" w:eastAsia="GHEA Mariam" w:hAnsi="GHEA Mariam" w:cs="GHEA Mariam"/>
          <w:sz w:val="24"/>
          <w:szCs w:val="24"/>
          <w:lang w:val="hy-AM"/>
        </w:rPr>
        <w:t>Վերոգրյալի հիման վրա բողոք բերած անձը խնդրել է բեկանել Վերաքննիչ դատարանի՝ 202</w:t>
      </w:r>
      <w:r w:rsidR="003120BF" w:rsidRPr="004D576E">
        <w:rPr>
          <w:rFonts w:ascii="GHEA Mariam" w:eastAsia="GHEA Mariam" w:hAnsi="GHEA Mariam" w:cs="GHEA Mariam"/>
          <w:sz w:val="24"/>
          <w:szCs w:val="24"/>
          <w:lang w:val="hy-AM"/>
        </w:rPr>
        <w:t>3</w:t>
      </w:r>
      <w:r w:rsidR="008D7B98" w:rsidRPr="004D576E">
        <w:rPr>
          <w:rFonts w:ascii="GHEA Mariam" w:eastAsia="GHEA Mariam" w:hAnsi="GHEA Mariam" w:cs="GHEA Mariam"/>
          <w:sz w:val="24"/>
          <w:szCs w:val="24"/>
          <w:lang w:val="hy-AM"/>
        </w:rPr>
        <w:t xml:space="preserve"> թվականի </w:t>
      </w:r>
      <w:r w:rsidR="004B0FC6">
        <w:rPr>
          <w:rFonts w:ascii="GHEA Mariam" w:eastAsia="GHEA Mariam" w:hAnsi="GHEA Mariam" w:cs="GHEA Mariam"/>
          <w:sz w:val="24"/>
          <w:szCs w:val="24"/>
          <w:lang w:val="hy-AM"/>
        </w:rPr>
        <w:t>օգոստոսի</w:t>
      </w:r>
      <w:r w:rsidR="008D7B98" w:rsidRPr="004D576E">
        <w:rPr>
          <w:rFonts w:ascii="GHEA Mariam" w:eastAsia="GHEA Mariam" w:hAnsi="GHEA Mariam" w:cs="GHEA Mariam"/>
          <w:sz w:val="24"/>
          <w:szCs w:val="24"/>
          <w:lang w:val="hy-AM"/>
        </w:rPr>
        <w:t xml:space="preserve"> </w:t>
      </w:r>
      <w:r w:rsidR="0093518C" w:rsidRPr="004D576E">
        <w:rPr>
          <w:rFonts w:ascii="GHEA Mariam" w:eastAsia="GHEA Mariam" w:hAnsi="GHEA Mariam" w:cs="GHEA Mariam"/>
          <w:sz w:val="24"/>
          <w:szCs w:val="24"/>
          <w:lang w:val="hy-AM"/>
        </w:rPr>
        <w:t>31</w:t>
      </w:r>
      <w:r w:rsidR="008D7B98" w:rsidRPr="004D576E">
        <w:rPr>
          <w:rFonts w:ascii="GHEA Mariam" w:eastAsia="GHEA Mariam" w:hAnsi="GHEA Mariam" w:cs="GHEA Mariam"/>
          <w:sz w:val="24"/>
          <w:szCs w:val="24"/>
          <w:lang w:val="hy-AM"/>
        </w:rPr>
        <w:t>-ի որոշում</w:t>
      </w:r>
      <w:r w:rsidR="00676FDF">
        <w:rPr>
          <w:rFonts w:ascii="GHEA Mariam" w:eastAsia="GHEA Mariam" w:hAnsi="GHEA Mariam" w:cs="GHEA Mariam"/>
          <w:sz w:val="24"/>
          <w:szCs w:val="24"/>
          <w:lang w:val="hy-AM"/>
        </w:rPr>
        <w:t>ն</w:t>
      </w:r>
      <w:r w:rsidR="008D7B98" w:rsidRPr="004D576E">
        <w:rPr>
          <w:rFonts w:ascii="GHEA Mariam" w:eastAsia="GHEA Mariam" w:hAnsi="GHEA Mariam" w:cs="GHEA Mariam"/>
          <w:sz w:val="24"/>
          <w:szCs w:val="24"/>
          <w:lang w:val="hy-AM"/>
        </w:rPr>
        <w:t xml:space="preserve"> </w:t>
      </w:r>
      <w:r w:rsidR="00676FDF">
        <w:rPr>
          <w:rFonts w:ascii="GHEA Mariam" w:eastAsia="GHEA Mariam" w:hAnsi="GHEA Mariam" w:cs="GHEA Mariam"/>
          <w:sz w:val="24"/>
          <w:szCs w:val="24"/>
          <w:lang w:val="hy-AM"/>
        </w:rPr>
        <w:t>ու</w:t>
      </w:r>
      <w:r w:rsidR="0093518C" w:rsidRPr="004D576E">
        <w:rPr>
          <w:rFonts w:ascii="GHEA Mariam" w:eastAsia="GHEA Mariam" w:hAnsi="GHEA Mariam" w:cs="GHEA Mariam"/>
          <w:sz w:val="24"/>
          <w:szCs w:val="24"/>
          <w:lang w:val="hy-AM"/>
        </w:rPr>
        <w:t xml:space="preserve"> </w:t>
      </w:r>
      <w:r w:rsidR="00C853E8" w:rsidRPr="00C853E8">
        <w:rPr>
          <w:rFonts w:ascii="GHEA Mariam" w:eastAsia="GHEA Mariam" w:hAnsi="GHEA Mariam" w:cs="GHEA Mariam"/>
          <w:sz w:val="24"/>
          <w:szCs w:val="24"/>
          <w:lang w:val="hy-AM"/>
        </w:rPr>
        <w:t>կայացնել դրան փոխարինող դատական ակտ</w:t>
      </w:r>
      <w:r w:rsidR="004B0FC6">
        <w:rPr>
          <w:rFonts w:ascii="GHEA Mariam" w:eastAsia="GHEA Mariam" w:hAnsi="GHEA Mariam" w:cs="GHEA Mariam"/>
          <w:sz w:val="24"/>
          <w:szCs w:val="24"/>
          <w:lang w:val="hy-AM"/>
        </w:rPr>
        <w:t xml:space="preserve">՝ մերժելով </w:t>
      </w:r>
      <w:r w:rsidR="00DC18F1">
        <w:rPr>
          <w:rFonts w:ascii="GHEA Mariam" w:eastAsia="GHEA Mariam" w:hAnsi="GHEA Mariam" w:cs="GHEA Mariam"/>
          <w:sz w:val="24"/>
          <w:szCs w:val="24"/>
          <w:lang w:val="hy-AM"/>
        </w:rPr>
        <w:t xml:space="preserve">դատապարտյալ </w:t>
      </w:r>
      <w:r w:rsidR="00DC18F1" w:rsidRPr="004A2D39">
        <w:rPr>
          <w:rFonts w:ascii="GHEA Mariam" w:eastAsia="GHEA Mariam" w:hAnsi="GHEA Mariam" w:cs="GHEA Mariam"/>
          <w:color w:val="000000"/>
          <w:sz w:val="24"/>
          <w:szCs w:val="24"/>
          <w:lang w:val="hy-AM"/>
        </w:rPr>
        <w:t>Գ</w:t>
      </w:r>
      <w:r w:rsidR="00DC18F1">
        <w:rPr>
          <w:rFonts w:ascii="Cambria Math" w:eastAsia="GHEA Mariam" w:hAnsi="Cambria Math" w:cs="GHEA Mariam"/>
          <w:color w:val="000000"/>
          <w:sz w:val="24"/>
          <w:szCs w:val="24"/>
          <w:lang w:val="hy-AM"/>
        </w:rPr>
        <w:t>․</w:t>
      </w:r>
      <w:r w:rsidR="00DC18F1" w:rsidRPr="004A2D39">
        <w:rPr>
          <w:rFonts w:ascii="GHEA Mariam" w:eastAsia="GHEA Mariam" w:hAnsi="GHEA Mariam" w:cs="GHEA Mariam"/>
          <w:color w:val="000000"/>
          <w:sz w:val="24"/>
          <w:szCs w:val="24"/>
          <w:lang w:val="hy-AM"/>
        </w:rPr>
        <w:t>Օհանյան</w:t>
      </w:r>
      <w:r w:rsidR="00DC18F1">
        <w:rPr>
          <w:rFonts w:ascii="GHEA Mariam" w:eastAsia="GHEA Mariam" w:hAnsi="GHEA Mariam" w:cs="GHEA Mariam"/>
          <w:color w:val="000000"/>
          <w:sz w:val="24"/>
          <w:szCs w:val="24"/>
          <w:lang w:val="hy-AM"/>
        </w:rPr>
        <w:t xml:space="preserve">ին </w:t>
      </w:r>
      <w:r w:rsidR="00DC18F1" w:rsidRPr="00DC18F1">
        <w:rPr>
          <w:rFonts w:ascii="GHEA Mariam" w:eastAsia="GHEA Mariam" w:hAnsi="GHEA Mariam" w:cs="GHEA Mariam"/>
          <w:sz w:val="24"/>
          <w:szCs w:val="24"/>
          <w:lang w:val="hy-AM"/>
        </w:rPr>
        <w:t>պատժից պայմանական վաղաժամկետ ազատելը</w:t>
      </w:r>
      <w:r w:rsidR="00C853E8" w:rsidRPr="00C853E8">
        <w:rPr>
          <w:rFonts w:ascii="GHEA Mariam" w:eastAsia="GHEA Mariam" w:hAnsi="GHEA Mariam" w:cs="GHEA Mariam"/>
          <w:sz w:val="24"/>
          <w:szCs w:val="24"/>
          <w:lang w:val="hy-AM"/>
        </w:rPr>
        <w:t>։</w:t>
      </w:r>
    </w:p>
    <w:p w14:paraId="669A59F5" w14:textId="77777777" w:rsidR="00D51041" w:rsidRDefault="00D51041" w:rsidP="00C16710">
      <w:pPr>
        <w:spacing w:line="360" w:lineRule="auto"/>
        <w:ind w:leftChars="0" w:left="-2" w:firstLineChars="0" w:firstLine="567"/>
        <w:contextualSpacing/>
        <w:jc w:val="both"/>
        <w:rPr>
          <w:rFonts w:ascii="GHEA Mariam" w:eastAsia="GHEA Mariam" w:hAnsi="GHEA Mariam" w:cs="GHEA Mariam"/>
          <w:sz w:val="24"/>
          <w:szCs w:val="24"/>
          <w:lang w:val="hy-AM"/>
        </w:rPr>
      </w:pPr>
    </w:p>
    <w:bookmarkEnd w:id="0"/>
    <w:p w14:paraId="261B47BE" w14:textId="1F5B9CE1" w:rsidR="00A62047" w:rsidRPr="004D576E" w:rsidRDefault="00A62047" w:rsidP="00271D6F">
      <w:pPr>
        <w:spacing w:line="360" w:lineRule="auto"/>
        <w:ind w:leftChars="0" w:left="-2" w:firstLineChars="0" w:firstLine="567"/>
        <w:contextualSpacing/>
        <w:jc w:val="both"/>
        <w:rPr>
          <w:rFonts w:ascii="GHEA Mariam" w:eastAsia="GHEA Mariam" w:hAnsi="GHEA Mariam" w:cs="GHEA Mariam"/>
          <w:b/>
          <w:bCs/>
          <w:sz w:val="24"/>
          <w:szCs w:val="24"/>
          <w:highlight w:val="yellow"/>
          <w:u w:val="single"/>
          <w:lang w:val="hy-AM"/>
        </w:rPr>
      </w:pPr>
      <w:r w:rsidRPr="004D576E">
        <w:rPr>
          <w:rFonts w:ascii="GHEA Mariam" w:eastAsia="GHEA Mariam" w:hAnsi="GHEA Mariam" w:cs="GHEA Mariam"/>
          <w:b/>
          <w:bCs/>
          <w:sz w:val="24"/>
          <w:szCs w:val="24"/>
          <w:u w:val="single"/>
          <w:lang w:val="hy-AM"/>
        </w:rPr>
        <w:t>Վճռաբեկ բողոքի պատասխանը</w:t>
      </w:r>
      <w:r w:rsidRPr="004D576E">
        <w:rPr>
          <w:rFonts w:ascii="GHEA Mariam" w:eastAsia="GHEA Mariam" w:hAnsi="GHEA Mariam" w:cs="GHEA Mariam"/>
          <w:sz w:val="24"/>
          <w:szCs w:val="24"/>
          <w:lang w:val="hy-AM"/>
        </w:rPr>
        <w:t>.</w:t>
      </w:r>
    </w:p>
    <w:p w14:paraId="522AA0B8" w14:textId="78BD0965" w:rsidR="002B06B0" w:rsidRDefault="00A62047" w:rsidP="00360BF7">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4D576E">
        <w:rPr>
          <w:rFonts w:ascii="GHEA Mariam" w:eastAsia="GHEA Mariam" w:hAnsi="GHEA Mariam" w:cs="GHEA Mariam"/>
          <w:sz w:val="24"/>
          <w:szCs w:val="24"/>
          <w:lang w:val="hy-AM"/>
        </w:rPr>
        <w:t xml:space="preserve"> 7. Դատապարտյալ </w:t>
      </w:r>
      <w:r w:rsidR="00612DF9" w:rsidRPr="004A2D39">
        <w:rPr>
          <w:rFonts w:ascii="GHEA Mariam" w:eastAsia="GHEA Mariam" w:hAnsi="GHEA Mariam" w:cs="GHEA Mariam"/>
          <w:color w:val="000000"/>
          <w:sz w:val="24"/>
          <w:szCs w:val="24"/>
          <w:lang w:val="hy-AM"/>
        </w:rPr>
        <w:t>Գ</w:t>
      </w:r>
      <w:r w:rsidR="00612DF9">
        <w:rPr>
          <w:rFonts w:ascii="Cambria Math" w:eastAsia="GHEA Mariam" w:hAnsi="Cambria Math" w:cs="GHEA Mariam"/>
          <w:color w:val="000000"/>
          <w:sz w:val="24"/>
          <w:szCs w:val="24"/>
          <w:lang w:val="hy-AM"/>
        </w:rPr>
        <w:t>․</w:t>
      </w:r>
      <w:r w:rsidR="00612DF9" w:rsidRPr="004A2D39">
        <w:rPr>
          <w:rFonts w:ascii="GHEA Mariam" w:eastAsia="GHEA Mariam" w:hAnsi="GHEA Mariam" w:cs="GHEA Mariam"/>
          <w:color w:val="000000"/>
          <w:sz w:val="24"/>
          <w:szCs w:val="24"/>
          <w:lang w:val="hy-AM"/>
        </w:rPr>
        <w:t>Օհանյան</w:t>
      </w:r>
      <w:r w:rsidR="00612DF9">
        <w:rPr>
          <w:rFonts w:ascii="GHEA Mariam" w:eastAsia="GHEA Mariam" w:hAnsi="GHEA Mariam" w:cs="GHEA Mariam"/>
          <w:color w:val="000000"/>
          <w:sz w:val="24"/>
          <w:szCs w:val="24"/>
          <w:lang w:val="hy-AM"/>
        </w:rPr>
        <w:t>ի</w:t>
      </w:r>
      <w:r w:rsidRPr="004D576E">
        <w:rPr>
          <w:rFonts w:ascii="GHEA Mariam" w:eastAsia="GHEA Mariam" w:hAnsi="GHEA Mariam" w:cs="GHEA Mariam"/>
          <w:sz w:val="24"/>
          <w:szCs w:val="24"/>
          <w:lang w:val="hy-AM"/>
        </w:rPr>
        <w:t xml:space="preserve"> պաշտպան </w:t>
      </w:r>
      <w:r w:rsidR="00612DF9">
        <w:rPr>
          <w:rFonts w:ascii="GHEA Mariam" w:eastAsia="GHEA Mariam" w:hAnsi="GHEA Mariam" w:cs="GHEA Mariam"/>
          <w:sz w:val="24"/>
          <w:szCs w:val="24"/>
          <w:lang w:val="hy-AM"/>
        </w:rPr>
        <w:t>Դ</w:t>
      </w:r>
      <w:r w:rsidRPr="004D576E">
        <w:rPr>
          <w:rFonts w:ascii="GHEA Mariam" w:eastAsia="GHEA Mariam" w:hAnsi="GHEA Mariam" w:cs="GHEA Mariam"/>
          <w:sz w:val="24"/>
          <w:szCs w:val="24"/>
          <w:lang w:val="hy-AM"/>
        </w:rPr>
        <w:t>.</w:t>
      </w:r>
      <w:r w:rsidR="00647FBB">
        <w:rPr>
          <w:rFonts w:ascii="GHEA Mariam" w:eastAsia="GHEA Mariam" w:hAnsi="GHEA Mariam" w:cs="GHEA Mariam"/>
          <w:sz w:val="24"/>
          <w:szCs w:val="24"/>
          <w:lang w:val="hy-AM"/>
        </w:rPr>
        <w:t>Գասպարյան</w:t>
      </w:r>
      <w:r w:rsidRPr="004D576E">
        <w:rPr>
          <w:rFonts w:ascii="GHEA Mariam" w:eastAsia="GHEA Mariam" w:hAnsi="GHEA Mariam" w:cs="GHEA Mariam"/>
          <w:sz w:val="24"/>
          <w:szCs w:val="24"/>
          <w:lang w:val="hy-AM"/>
        </w:rPr>
        <w:t>ը ներկայացրած վճռաբեկ բողոքի պատասխանում նշել է, որ</w:t>
      </w:r>
      <w:r w:rsidR="004440B0" w:rsidRPr="004D576E">
        <w:rPr>
          <w:rFonts w:ascii="GHEA Mariam" w:eastAsia="GHEA Mariam" w:hAnsi="GHEA Mariam" w:cs="GHEA Mariam"/>
          <w:sz w:val="24"/>
          <w:szCs w:val="24"/>
          <w:lang w:val="hy-AM"/>
        </w:rPr>
        <w:t xml:space="preserve"> </w:t>
      </w:r>
      <w:r w:rsidR="00094C59">
        <w:rPr>
          <w:rFonts w:ascii="GHEA Mariam" w:eastAsia="GHEA Mariam" w:hAnsi="GHEA Mariam" w:cs="GHEA Mariam"/>
          <w:color w:val="000000"/>
          <w:sz w:val="24"/>
          <w:szCs w:val="24"/>
          <w:lang w:val="hy-AM"/>
        </w:rPr>
        <w:t>ՀՀ նախկին քրեական օրենսգրք</w:t>
      </w:r>
      <w:r w:rsidR="002B06B0">
        <w:rPr>
          <w:rFonts w:ascii="GHEA Mariam" w:eastAsia="GHEA Mariam" w:hAnsi="GHEA Mariam" w:cs="GHEA Mariam"/>
          <w:color w:val="000000"/>
          <w:sz w:val="24"/>
          <w:szCs w:val="24"/>
          <w:lang w:val="hy-AM"/>
        </w:rPr>
        <w:t>ի գործողության դադա</w:t>
      </w:r>
      <w:r w:rsidR="00AF20F0">
        <w:rPr>
          <w:rFonts w:ascii="GHEA Mariam" w:eastAsia="GHEA Mariam" w:hAnsi="GHEA Mariam" w:cs="GHEA Mariam"/>
          <w:color w:val="000000"/>
          <w:sz w:val="24"/>
          <w:szCs w:val="24"/>
          <w:lang w:val="hy-AM"/>
        </w:rPr>
        <w:t xml:space="preserve">րեցված լինելու փաստով </w:t>
      </w:r>
      <w:r w:rsidR="001E0E28" w:rsidRPr="001E0E28">
        <w:rPr>
          <w:rFonts w:ascii="GHEA Mariam" w:eastAsia="GHEA Mariam" w:hAnsi="GHEA Mariam" w:cs="GHEA Mariam"/>
          <w:color w:val="000000"/>
          <w:sz w:val="24"/>
          <w:szCs w:val="24"/>
          <w:lang w:val="hy-AM"/>
        </w:rPr>
        <w:t>մերժվում է</w:t>
      </w:r>
      <w:r w:rsidR="001E0E28">
        <w:rPr>
          <w:rFonts w:ascii="GHEA Mariam" w:eastAsia="GHEA Mariam" w:hAnsi="GHEA Mariam" w:cs="GHEA Mariam"/>
          <w:color w:val="000000"/>
          <w:sz w:val="24"/>
          <w:szCs w:val="24"/>
          <w:lang w:val="hy-AM"/>
        </w:rPr>
        <w:t xml:space="preserve"> դրա դրույթների կիրառման հնարավորություն</w:t>
      </w:r>
      <w:r w:rsidR="00AF20F0">
        <w:rPr>
          <w:rFonts w:ascii="GHEA Mariam" w:eastAsia="GHEA Mariam" w:hAnsi="GHEA Mariam" w:cs="GHEA Mariam"/>
          <w:color w:val="000000"/>
          <w:sz w:val="24"/>
          <w:szCs w:val="24"/>
          <w:lang w:val="hy-AM"/>
        </w:rPr>
        <w:t xml:space="preserve">ն այն </w:t>
      </w:r>
      <w:r w:rsidR="002B06B0">
        <w:rPr>
          <w:rFonts w:ascii="GHEA Mariam" w:eastAsia="GHEA Mariam" w:hAnsi="GHEA Mariam" w:cs="GHEA Mariam"/>
          <w:color w:val="000000"/>
          <w:sz w:val="24"/>
          <w:szCs w:val="24"/>
          <w:lang w:val="hy-AM"/>
        </w:rPr>
        <w:t>իրավահարաբերությ</w:t>
      </w:r>
      <w:r w:rsidR="00AF20F0">
        <w:rPr>
          <w:rFonts w:ascii="GHEA Mariam" w:eastAsia="GHEA Mariam" w:hAnsi="GHEA Mariam" w:cs="GHEA Mariam"/>
          <w:color w:val="000000"/>
          <w:sz w:val="24"/>
          <w:szCs w:val="24"/>
          <w:lang w:val="hy-AM"/>
        </w:rPr>
        <w:t xml:space="preserve">ան </w:t>
      </w:r>
      <w:r w:rsidR="002B06B0">
        <w:rPr>
          <w:rFonts w:ascii="GHEA Mariam" w:eastAsia="GHEA Mariam" w:hAnsi="GHEA Mariam" w:cs="GHEA Mariam"/>
          <w:color w:val="000000"/>
          <w:sz w:val="24"/>
          <w:szCs w:val="24"/>
          <w:lang w:val="hy-AM"/>
        </w:rPr>
        <w:t>նկատմամբ</w:t>
      </w:r>
      <w:r w:rsidR="00796798">
        <w:rPr>
          <w:rFonts w:ascii="GHEA Mariam" w:eastAsia="GHEA Mariam" w:hAnsi="GHEA Mariam" w:cs="GHEA Mariam"/>
          <w:color w:val="000000"/>
          <w:sz w:val="24"/>
          <w:szCs w:val="24"/>
          <w:lang w:val="hy-AM"/>
        </w:rPr>
        <w:t>,</w:t>
      </w:r>
      <w:r w:rsidR="007F38FE">
        <w:rPr>
          <w:rFonts w:ascii="GHEA Mariam" w:eastAsia="GHEA Mariam" w:hAnsi="GHEA Mariam" w:cs="GHEA Mariam"/>
          <w:color w:val="000000"/>
          <w:sz w:val="24"/>
          <w:szCs w:val="24"/>
          <w:lang w:val="hy-AM"/>
        </w:rPr>
        <w:t xml:space="preserve"> որ</w:t>
      </w:r>
      <w:r w:rsidR="00185499">
        <w:rPr>
          <w:rFonts w:ascii="GHEA Mariam" w:eastAsia="GHEA Mariam" w:hAnsi="GHEA Mariam" w:cs="GHEA Mariam"/>
          <w:color w:val="000000"/>
          <w:sz w:val="24"/>
          <w:szCs w:val="24"/>
          <w:lang w:val="hy-AM"/>
        </w:rPr>
        <w:t xml:space="preserve">ը ծագել է դրանից հետո և </w:t>
      </w:r>
      <w:r w:rsidR="00811C98">
        <w:rPr>
          <w:rFonts w:ascii="GHEA Mariam" w:eastAsia="GHEA Mariam" w:hAnsi="GHEA Mariam" w:cs="GHEA Mariam"/>
          <w:color w:val="000000"/>
          <w:sz w:val="24"/>
          <w:szCs w:val="24"/>
          <w:lang w:val="hy-AM"/>
        </w:rPr>
        <w:t xml:space="preserve">դրա կիրառումը </w:t>
      </w:r>
      <w:r w:rsidR="00185499">
        <w:rPr>
          <w:rFonts w:ascii="GHEA Mariam" w:eastAsia="GHEA Mariam" w:hAnsi="GHEA Mariam" w:cs="GHEA Mariam"/>
          <w:color w:val="000000"/>
          <w:sz w:val="24"/>
          <w:szCs w:val="24"/>
          <w:lang w:val="hy-AM"/>
        </w:rPr>
        <w:t xml:space="preserve">բարենպաստ հետևանքներ չի կարող առաջացնել </w:t>
      </w:r>
      <w:r w:rsidR="008C3E14">
        <w:rPr>
          <w:rFonts w:ascii="GHEA Mariam" w:eastAsia="GHEA Mariam" w:hAnsi="GHEA Mariam" w:cs="GHEA Mariam"/>
          <w:color w:val="000000"/>
          <w:sz w:val="24"/>
          <w:szCs w:val="24"/>
          <w:lang w:val="hy-AM"/>
        </w:rPr>
        <w:t>հանցանք կատարա</w:t>
      </w:r>
      <w:r w:rsidR="00360BF7">
        <w:rPr>
          <w:rFonts w:ascii="GHEA Mariam" w:eastAsia="GHEA Mariam" w:hAnsi="GHEA Mariam" w:cs="GHEA Mariam"/>
          <w:color w:val="000000"/>
          <w:sz w:val="24"/>
          <w:szCs w:val="24"/>
          <w:lang w:val="hy-AM"/>
        </w:rPr>
        <w:t>ծ</w:t>
      </w:r>
      <w:r w:rsidR="008C3E14">
        <w:rPr>
          <w:rFonts w:ascii="GHEA Mariam" w:eastAsia="GHEA Mariam" w:hAnsi="GHEA Mariam" w:cs="GHEA Mariam"/>
          <w:color w:val="000000"/>
          <w:sz w:val="24"/>
          <w:szCs w:val="24"/>
          <w:lang w:val="hy-AM"/>
        </w:rPr>
        <w:t xml:space="preserve"> անձի համար։ Տվյալ դեպքում, </w:t>
      </w:r>
      <w:r w:rsidR="00360BF7" w:rsidRPr="004A2D39">
        <w:rPr>
          <w:rFonts w:ascii="GHEA Mariam" w:eastAsia="GHEA Mariam" w:hAnsi="GHEA Mariam" w:cs="GHEA Mariam"/>
          <w:color w:val="000000"/>
          <w:sz w:val="24"/>
          <w:szCs w:val="24"/>
          <w:lang w:val="hy-AM"/>
        </w:rPr>
        <w:t>Գ</w:t>
      </w:r>
      <w:r w:rsidR="00360BF7">
        <w:rPr>
          <w:rFonts w:ascii="Cambria Math" w:eastAsia="GHEA Mariam" w:hAnsi="Cambria Math" w:cs="GHEA Mariam"/>
          <w:color w:val="000000"/>
          <w:sz w:val="24"/>
          <w:szCs w:val="24"/>
          <w:lang w:val="hy-AM"/>
        </w:rPr>
        <w:t>․</w:t>
      </w:r>
      <w:r w:rsidR="00360BF7" w:rsidRPr="004A2D39">
        <w:rPr>
          <w:rFonts w:ascii="GHEA Mariam" w:eastAsia="GHEA Mariam" w:hAnsi="GHEA Mariam" w:cs="GHEA Mariam"/>
          <w:color w:val="000000"/>
          <w:sz w:val="24"/>
          <w:szCs w:val="24"/>
          <w:lang w:val="hy-AM"/>
        </w:rPr>
        <w:t>Օհանյան</w:t>
      </w:r>
      <w:r w:rsidR="008C3E14">
        <w:rPr>
          <w:rFonts w:ascii="GHEA Mariam" w:eastAsia="GHEA Mariam" w:hAnsi="GHEA Mariam" w:cs="GHEA Mariam"/>
          <w:color w:val="000000"/>
          <w:sz w:val="24"/>
          <w:szCs w:val="24"/>
          <w:lang w:val="hy-AM"/>
        </w:rPr>
        <w:t>ին</w:t>
      </w:r>
      <w:r w:rsidR="008C3E14" w:rsidRPr="004D576E">
        <w:rPr>
          <w:rFonts w:ascii="GHEA Mariam" w:eastAsia="GHEA Mariam" w:hAnsi="GHEA Mariam" w:cs="GHEA Mariam"/>
          <w:color w:val="000000"/>
          <w:sz w:val="24"/>
          <w:szCs w:val="24"/>
          <w:lang w:val="hy-AM"/>
        </w:rPr>
        <w:t xml:space="preserve"> պատիժը կրելուց պայմանական վաղաժամկետ ազատելու</w:t>
      </w:r>
      <w:r w:rsidR="008C3E14">
        <w:rPr>
          <w:rFonts w:ascii="GHEA Mariam" w:eastAsia="GHEA Mariam" w:hAnsi="GHEA Mariam" w:cs="GHEA Mariam"/>
          <w:color w:val="000000"/>
          <w:sz w:val="24"/>
          <w:szCs w:val="24"/>
          <w:lang w:val="hy-AM"/>
        </w:rPr>
        <w:t xml:space="preserve"> իրավահարաբերությունն առաջ</w:t>
      </w:r>
      <w:r w:rsidR="00132580">
        <w:rPr>
          <w:rFonts w:ascii="GHEA Mariam" w:eastAsia="GHEA Mariam" w:hAnsi="GHEA Mariam" w:cs="GHEA Mariam"/>
          <w:color w:val="000000"/>
          <w:sz w:val="24"/>
          <w:szCs w:val="24"/>
          <w:lang w:val="hy-AM"/>
        </w:rPr>
        <w:t>ա</w:t>
      </w:r>
      <w:r w:rsidR="008C3E14">
        <w:rPr>
          <w:rFonts w:ascii="GHEA Mariam" w:eastAsia="GHEA Mariam" w:hAnsi="GHEA Mariam" w:cs="GHEA Mariam"/>
          <w:color w:val="000000"/>
          <w:sz w:val="24"/>
          <w:szCs w:val="24"/>
          <w:lang w:val="hy-AM"/>
        </w:rPr>
        <w:t>ցել է ՀՀ գործող քրեական օրենսդրության գործողության ընթացքում</w:t>
      </w:r>
      <w:r w:rsidR="00132580">
        <w:rPr>
          <w:rFonts w:ascii="GHEA Mariam" w:eastAsia="GHEA Mariam" w:hAnsi="GHEA Mariam" w:cs="GHEA Mariam"/>
          <w:color w:val="000000"/>
          <w:sz w:val="24"/>
          <w:szCs w:val="24"/>
          <w:lang w:val="hy-AM"/>
        </w:rPr>
        <w:t>, իսկ ՀՀ նախկին քրեական օրենսդրությ</w:t>
      </w:r>
      <w:r w:rsidR="005E7693">
        <w:rPr>
          <w:rFonts w:ascii="GHEA Mariam" w:eastAsia="GHEA Mariam" w:hAnsi="GHEA Mariam" w:cs="GHEA Mariam"/>
          <w:color w:val="000000"/>
          <w:sz w:val="24"/>
          <w:szCs w:val="24"/>
          <w:lang w:val="hy-AM"/>
        </w:rPr>
        <w:t>ունը</w:t>
      </w:r>
      <w:r w:rsidR="00132580">
        <w:rPr>
          <w:rFonts w:ascii="GHEA Mariam" w:eastAsia="GHEA Mariam" w:hAnsi="GHEA Mariam" w:cs="GHEA Mariam"/>
          <w:color w:val="000000"/>
          <w:sz w:val="24"/>
          <w:szCs w:val="24"/>
          <w:lang w:val="hy-AM"/>
        </w:rPr>
        <w:t xml:space="preserve"> բարենպա</w:t>
      </w:r>
      <w:r w:rsidR="00A0270F">
        <w:rPr>
          <w:rFonts w:ascii="GHEA Mariam" w:eastAsia="GHEA Mariam" w:hAnsi="GHEA Mariam" w:cs="GHEA Mariam"/>
          <w:color w:val="000000"/>
          <w:sz w:val="24"/>
          <w:szCs w:val="24"/>
          <w:lang w:val="hy-AM"/>
        </w:rPr>
        <w:t>ս</w:t>
      </w:r>
      <w:r w:rsidR="00132580">
        <w:rPr>
          <w:rFonts w:ascii="GHEA Mariam" w:eastAsia="GHEA Mariam" w:hAnsi="GHEA Mariam" w:cs="GHEA Mariam"/>
          <w:color w:val="000000"/>
          <w:sz w:val="24"/>
          <w:szCs w:val="24"/>
          <w:lang w:val="hy-AM"/>
        </w:rPr>
        <w:t xml:space="preserve">տ հետևանքներ չի առաջանցում </w:t>
      </w:r>
      <w:r w:rsidR="00132580" w:rsidRPr="004A2D39">
        <w:rPr>
          <w:rFonts w:ascii="GHEA Mariam" w:eastAsia="GHEA Mariam" w:hAnsi="GHEA Mariam" w:cs="GHEA Mariam"/>
          <w:color w:val="000000"/>
          <w:sz w:val="24"/>
          <w:szCs w:val="24"/>
          <w:lang w:val="hy-AM"/>
        </w:rPr>
        <w:t>Գ</w:t>
      </w:r>
      <w:r w:rsidR="00132580">
        <w:rPr>
          <w:rFonts w:ascii="Cambria Math" w:eastAsia="GHEA Mariam" w:hAnsi="Cambria Math" w:cs="GHEA Mariam"/>
          <w:color w:val="000000"/>
          <w:sz w:val="24"/>
          <w:szCs w:val="24"/>
          <w:lang w:val="hy-AM"/>
        </w:rPr>
        <w:t>․</w:t>
      </w:r>
      <w:r w:rsidR="00132580" w:rsidRPr="004A2D39">
        <w:rPr>
          <w:rFonts w:ascii="GHEA Mariam" w:eastAsia="GHEA Mariam" w:hAnsi="GHEA Mariam" w:cs="GHEA Mariam"/>
          <w:color w:val="000000"/>
          <w:sz w:val="24"/>
          <w:szCs w:val="24"/>
          <w:lang w:val="hy-AM"/>
        </w:rPr>
        <w:t>Օհանյան</w:t>
      </w:r>
      <w:r w:rsidR="00132580">
        <w:rPr>
          <w:rFonts w:ascii="GHEA Mariam" w:eastAsia="GHEA Mariam" w:hAnsi="GHEA Mariam" w:cs="GHEA Mariam"/>
          <w:color w:val="000000"/>
          <w:sz w:val="24"/>
          <w:szCs w:val="24"/>
          <w:lang w:val="hy-AM"/>
        </w:rPr>
        <w:t xml:space="preserve">ի համար, ուստի ստորադաս դատարանները </w:t>
      </w:r>
      <w:r w:rsidR="00132580" w:rsidRPr="004D576E">
        <w:rPr>
          <w:rFonts w:ascii="GHEA Mariam" w:eastAsia="GHEA Mariam" w:hAnsi="GHEA Mariam" w:cs="GHEA Mariam"/>
          <w:color w:val="000000"/>
          <w:sz w:val="24"/>
          <w:szCs w:val="24"/>
          <w:lang w:val="hy-AM"/>
        </w:rPr>
        <w:t>ՀՀ գործող քրեական օրենսգրքի 85-րդ հոդվածը կիրառելու</w:t>
      </w:r>
      <w:r w:rsidR="00132580">
        <w:rPr>
          <w:rFonts w:ascii="GHEA Mariam" w:eastAsia="GHEA Mariam" w:hAnsi="GHEA Mariam" w:cs="GHEA Mariam"/>
          <w:color w:val="000000"/>
          <w:sz w:val="24"/>
          <w:szCs w:val="24"/>
          <w:lang w:val="hy-AM"/>
        </w:rPr>
        <w:t xml:space="preserve"> հնարավորության հարցում հանգել են ճիշտ հետևության։</w:t>
      </w:r>
    </w:p>
    <w:p w14:paraId="7B5044FF" w14:textId="1A776C15" w:rsidR="00A62047" w:rsidRDefault="00A62047" w:rsidP="0087056F">
      <w:pPr>
        <w:spacing w:line="360" w:lineRule="auto"/>
        <w:ind w:leftChars="0" w:left="-2" w:firstLineChars="0" w:firstLine="567"/>
        <w:contextualSpacing/>
        <w:jc w:val="both"/>
        <w:rPr>
          <w:rFonts w:ascii="GHEA Mariam" w:eastAsia="GHEA Mariam" w:hAnsi="GHEA Mariam" w:cs="GHEA Mariam"/>
          <w:sz w:val="24"/>
          <w:szCs w:val="24"/>
          <w:lang w:val="hy-AM"/>
        </w:rPr>
      </w:pPr>
      <w:r w:rsidRPr="008A2486">
        <w:rPr>
          <w:rFonts w:ascii="GHEA Mariam" w:eastAsia="GHEA Mariam" w:hAnsi="GHEA Mariam" w:cs="GHEA Mariam"/>
          <w:sz w:val="24"/>
          <w:szCs w:val="24"/>
          <w:lang w:val="hy-AM"/>
        </w:rPr>
        <w:t xml:space="preserve">8. Վերոշարադրյալի հիման վրա, պաշտպան </w:t>
      </w:r>
      <w:r w:rsidR="008A2486" w:rsidRPr="008A2486">
        <w:rPr>
          <w:rFonts w:ascii="GHEA Mariam" w:eastAsia="GHEA Mariam" w:hAnsi="GHEA Mariam" w:cs="GHEA Mariam"/>
          <w:sz w:val="24"/>
          <w:szCs w:val="24"/>
          <w:lang w:val="hy-AM"/>
        </w:rPr>
        <w:t>Դ.Գասպարյան</w:t>
      </w:r>
      <w:r w:rsidRPr="008A2486">
        <w:rPr>
          <w:rFonts w:ascii="GHEA Mariam" w:eastAsia="GHEA Mariam" w:hAnsi="GHEA Mariam" w:cs="GHEA Mariam"/>
          <w:sz w:val="24"/>
          <w:szCs w:val="24"/>
          <w:lang w:val="hy-AM"/>
        </w:rPr>
        <w:t>ը խնդրել է մերժել ՀՀ գլխավոր դատախազ</w:t>
      </w:r>
      <w:r w:rsidR="00C0225B" w:rsidRPr="008A2486">
        <w:rPr>
          <w:rFonts w:ascii="GHEA Mariam" w:eastAsia="GHEA Mariam" w:hAnsi="GHEA Mariam" w:cs="GHEA Mariam"/>
          <w:sz w:val="24"/>
          <w:szCs w:val="24"/>
          <w:lang w:val="hy-AM"/>
        </w:rPr>
        <w:t>ի տեղակալ</w:t>
      </w:r>
      <w:r w:rsidRPr="008A2486">
        <w:rPr>
          <w:rFonts w:ascii="GHEA Mariam" w:eastAsia="GHEA Mariam" w:hAnsi="GHEA Mariam" w:cs="GHEA Mariam"/>
          <w:sz w:val="24"/>
          <w:szCs w:val="24"/>
          <w:lang w:val="hy-AM"/>
        </w:rPr>
        <w:t xml:space="preserve"> </w:t>
      </w:r>
      <w:r w:rsidR="008A2486" w:rsidRPr="008A2486">
        <w:rPr>
          <w:rFonts w:ascii="GHEA Mariam" w:eastAsia="GHEA Mariam" w:hAnsi="GHEA Mariam" w:cs="GHEA Mariam"/>
          <w:sz w:val="24"/>
          <w:szCs w:val="24"/>
          <w:lang w:val="hy-AM"/>
        </w:rPr>
        <w:t>Ե</w:t>
      </w:r>
      <w:r w:rsidRPr="008A2486">
        <w:rPr>
          <w:rFonts w:ascii="GHEA Mariam" w:eastAsia="GHEA Mariam" w:hAnsi="GHEA Mariam" w:cs="GHEA Mariam"/>
          <w:color w:val="0D0D0D"/>
          <w:sz w:val="24"/>
          <w:szCs w:val="24"/>
          <w:lang w:val="hy-AM"/>
        </w:rPr>
        <w:t>.</w:t>
      </w:r>
      <w:r w:rsidR="008A2486" w:rsidRPr="008A2486">
        <w:rPr>
          <w:rFonts w:ascii="GHEA Mariam" w:eastAsia="GHEA Mariam" w:hAnsi="GHEA Mariam" w:cs="GHEA Mariam"/>
          <w:color w:val="0D0D0D"/>
          <w:sz w:val="24"/>
          <w:szCs w:val="24"/>
          <w:lang w:val="hy-AM"/>
        </w:rPr>
        <w:t>Ավագյանի</w:t>
      </w:r>
      <w:r w:rsidRPr="008A2486">
        <w:rPr>
          <w:rFonts w:ascii="GHEA Mariam" w:eastAsia="GHEA Mariam" w:hAnsi="GHEA Mariam" w:cs="GHEA Mariam"/>
          <w:sz w:val="24"/>
          <w:szCs w:val="24"/>
          <w:lang w:val="hy-AM"/>
        </w:rPr>
        <w:t xml:space="preserve"> հատուկ վերանայման վճռաբեկ բողոքը։</w:t>
      </w:r>
    </w:p>
    <w:p w14:paraId="727A267C" w14:textId="77777777" w:rsidR="003F3DEB" w:rsidRPr="003F3DEB" w:rsidRDefault="003F3DEB" w:rsidP="0087056F">
      <w:pPr>
        <w:spacing w:line="360" w:lineRule="auto"/>
        <w:ind w:leftChars="0" w:left="-2" w:firstLineChars="0" w:firstLine="567"/>
        <w:contextualSpacing/>
        <w:jc w:val="both"/>
        <w:rPr>
          <w:rFonts w:ascii="GHEA Mariam" w:eastAsia="GHEA Mariam" w:hAnsi="GHEA Mariam" w:cs="GHEA Mariam"/>
          <w:sz w:val="16"/>
          <w:szCs w:val="16"/>
          <w:lang w:val="hy-AM"/>
        </w:rPr>
      </w:pPr>
    </w:p>
    <w:p w14:paraId="4A774D17" w14:textId="77777777" w:rsidR="00E10207" w:rsidRDefault="00CC7CCA" w:rsidP="00E10207">
      <w:pPr>
        <w:spacing w:line="360" w:lineRule="auto"/>
        <w:ind w:leftChars="0" w:left="-2" w:firstLineChars="0" w:firstLine="567"/>
        <w:contextualSpacing/>
        <w:jc w:val="both"/>
        <w:rPr>
          <w:rFonts w:ascii="GHEA Mariam" w:eastAsia="GHEA Mariam" w:hAnsi="GHEA Mariam" w:cs="GHEA Mariam"/>
          <w:sz w:val="24"/>
          <w:szCs w:val="24"/>
          <w:lang w:val="hy-AM"/>
        </w:rPr>
      </w:pPr>
      <w:r w:rsidRPr="005B7681">
        <w:rPr>
          <w:rFonts w:ascii="GHEA Mariam" w:eastAsia="GHEA Mariam" w:hAnsi="GHEA Mariam" w:cs="GHEA Mariam"/>
          <w:b/>
          <w:sz w:val="24"/>
          <w:szCs w:val="24"/>
          <w:u w:val="single"/>
          <w:lang w:val="hy-AM"/>
        </w:rPr>
        <w:t>Վ</w:t>
      </w:r>
      <w:r w:rsidR="00D3555F" w:rsidRPr="005B7681">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45E5DAD7" w14:textId="0B256B35" w:rsidR="00884A34" w:rsidRPr="00E10207" w:rsidRDefault="00921A3D" w:rsidP="00E10207">
      <w:pPr>
        <w:spacing w:line="360" w:lineRule="auto"/>
        <w:ind w:leftChars="0" w:left="-2" w:firstLineChars="0" w:firstLine="567"/>
        <w:contextualSpacing/>
        <w:jc w:val="both"/>
        <w:rPr>
          <w:rFonts w:ascii="GHEA Mariam" w:eastAsia="GHEA Mariam" w:hAnsi="GHEA Mariam" w:cs="GHEA Mariam"/>
          <w:sz w:val="24"/>
          <w:szCs w:val="24"/>
          <w:lang w:val="hy-AM"/>
        </w:rPr>
      </w:pPr>
      <w:r w:rsidRPr="00E10207">
        <w:rPr>
          <w:rFonts w:ascii="GHEA Mariam" w:eastAsia="GHEA Mariam" w:hAnsi="GHEA Mariam" w:cs="GHEA Mariam"/>
          <w:sz w:val="24"/>
          <w:szCs w:val="24"/>
          <w:lang w:val="hy-AM"/>
        </w:rPr>
        <w:t>9</w:t>
      </w:r>
      <w:r w:rsidR="000124F9" w:rsidRPr="00E10207">
        <w:rPr>
          <w:rFonts w:ascii="GHEA Mariam" w:eastAsia="GHEA Mariam" w:hAnsi="GHEA Mariam" w:cs="GHEA Mariam"/>
          <w:sz w:val="24"/>
          <w:szCs w:val="24"/>
          <w:lang w:val="hy-AM"/>
        </w:rPr>
        <w:t>.</w:t>
      </w:r>
      <w:r w:rsidR="00C21ED7" w:rsidRPr="00E10207">
        <w:rPr>
          <w:rFonts w:ascii="GHEA Mariam" w:eastAsia="GHEA Mariam" w:hAnsi="GHEA Mariam" w:cs="GHEA Mariam"/>
          <w:sz w:val="24"/>
          <w:szCs w:val="24"/>
          <w:lang w:val="hy-AM"/>
        </w:rPr>
        <w:t xml:space="preserve"> </w:t>
      </w:r>
      <w:r w:rsidR="00E10207" w:rsidRPr="00E10207">
        <w:rPr>
          <w:rFonts w:ascii="GHEA Mariam" w:eastAsia="GHEA Mariam" w:hAnsi="GHEA Mariam" w:cs="GHEA Mariam"/>
          <w:sz w:val="24"/>
          <w:szCs w:val="24"/>
          <w:lang w:val="hy-AM"/>
        </w:rPr>
        <w:t>Ա</w:t>
      </w:r>
      <w:r w:rsidR="003B0EC5" w:rsidRPr="00E10207">
        <w:rPr>
          <w:rFonts w:ascii="GHEA Mariam" w:eastAsia="GHEA Mariam" w:hAnsi="GHEA Mariam" w:cs="GHEA Mariam"/>
          <w:sz w:val="24"/>
          <w:szCs w:val="24"/>
          <w:lang w:val="hy-AM"/>
        </w:rPr>
        <w:t>զատազրկման կատարումն ապահովելու համար</w:t>
      </w:r>
      <w:r w:rsidR="00E10207" w:rsidRPr="00E10207">
        <w:rPr>
          <w:rFonts w:ascii="GHEA Mariam" w:eastAsia="GHEA Mariam" w:hAnsi="GHEA Mariam" w:cs="GHEA Mariam"/>
          <w:sz w:val="24"/>
          <w:szCs w:val="24"/>
          <w:lang w:val="hy-AM"/>
        </w:rPr>
        <w:t xml:space="preserve"> </w:t>
      </w:r>
      <w:r w:rsidR="00E10207" w:rsidRPr="00E10207">
        <w:rPr>
          <w:rFonts w:ascii="GHEA Mariam" w:eastAsia="GHEA Mariam" w:hAnsi="GHEA Mariam" w:cs="GHEA Mariam"/>
          <w:color w:val="000000"/>
          <w:sz w:val="24"/>
          <w:szCs w:val="24"/>
          <w:lang w:val="hy-AM"/>
        </w:rPr>
        <w:t>Գ</w:t>
      </w:r>
      <w:r w:rsidR="00E10207" w:rsidRPr="00E10207">
        <w:rPr>
          <w:rFonts w:ascii="Cambria Math" w:eastAsia="GHEA Mariam" w:hAnsi="Cambria Math" w:cs="Cambria Math"/>
          <w:color w:val="000000"/>
          <w:sz w:val="24"/>
          <w:szCs w:val="24"/>
          <w:lang w:val="hy-AM"/>
        </w:rPr>
        <w:t>․</w:t>
      </w:r>
      <w:r w:rsidR="00E10207" w:rsidRPr="00E10207">
        <w:rPr>
          <w:rFonts w:ascii="GHEA Mariam" w:eastAsia="GHEA Mariam" w:hAnsi="GHEA Mariam" w:cs="GHEA Mariam"/>
          <w:color w:val="000000"/>
          <w:sz w:val="24"/>
          <w:szCs w:val="24"/>
          <w:lang w:val="hy-AM"/>
        </w:rPr>
        <w:t>Օհանյան</w:t>
      </w:r>
      <w:r w:rsidR="00E10207" w:rsidRPr="00E10207">
        <w:rPr>
          <w:rFonts w:ascii="GHEA Mariam" w:eastAsia="GHEA Mariam" w:hAnsi="GHEA Mariam" w:cs="GHEA Mariam"/>
          <w:sz w:val="24"/>
          <w:szCs w:val="24"/>
          <w:lang w:val="hy-AM"/>
        </w:rPr>
        <w:t>ը 2022 թվականի հոկտեմբերի 28-ին ընդունվել է քրեակատարողական հիմնարկ</w:t>
      </w:r>
      <w:r w:rsidRPr="00E10207">
        <w:rPr>
          <w:rStyle w:val="FootnoteReference"/>
          <w:rFonts w:ascii="GHEA Mariam" w:eastAsia="GHEA Mariam" w:hAnsi="GHEA Mariam" w:cs="GHEA Mariam"/>
          <w:sz w:val="24"/>
          <w:szCs w:val="24"/>
          <w:lang w:val="hy-AM"/>
        </w:rPr>
        <w:footnoteReference w:id="1"/>
      </w:r>
      <w:r w:rsidRPr="00E10207">
        <w:rPr>
          <w:rFonts w:ascii="GHEA Mariam" w:eastAsia="GHEA Mariam" w:hAnsi="GHEA Mariam" w:cs="GHEA Mariam"/>
          <w:sz w:val="24"/>
          <w:szCs w:val="24"/>
          <w:lang w:val="hy-AM"/>
        </w:rPr>
        <w:t>։</w:t>
      </w:r>
    </w:p>
    <w:p w14:paraId="4BB69569" w14:textId="200F5E01" w:rsidR="00430BE9" w:rsidRPr="005B7681" w:rsidRDefault="00746B4E" w:rsidP="00430BE9">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5B7681">
        <w:rPr>
          <w:rFonts w:ascii="GHEA Mariam" w:eastAsia="GHEA Mariam" w:hAnsi="GHEA Mariam" w:cs="Cambria Math"/>
          <w:sz w:val="24"/>
          <w:szCs w:val="24"/>
          <w:lang w:val="hy-AM"/>
        </w:rPr>
        <w:t>10</w:t>
      </w:r>
      <w:r w:rsidR="00B519A9" w:rsidRPr="005B7681">
        <w:rPr>
          <w:rFonts w:ascii="Cambria Math" w:eastAsia="GHEA Mariam" w:hAnsi="Cambria Math" w:cs="Cambria Math"/>
          <w:sz w:val="24"/>
          <w:szCs w:val="24"/>
          <w:lang w:val="hy-AM"/>
        </w:rPr>
        <w:t>․</w:t>
      </w:r>
      <w:r w:rsidR="00B519A9" w:rsidRPr="005B7681">
        <w:rPr>
          <w:rFonts w:ascii="GHEA Mariam" w:eastAsia="GHEA Mariam" w:hAnsi="GHEA Mariam" w:cs="Cambria Math"/>
          <w:sz w:val="24"/>
          <w:szCs w:val="24"/>
          <w:lang w:val="hy-AM"/>
        </w:rPr>
        <w:t xml:space="preserve"> </w:t>
      </w:r>
      <w:r w:rsidR="002B036F" w:rsidRPr="005B7681">
        <w:rPr>
          <w:rFonts w:ascii="GHEA Mariam" w:eastAsia="GHEA Mariam" w:hAnsi="GHEA Mariam" w:cs="Cambria Math"/>
          <w:sz w:val="24"/>
          <w:szCs w:val="24"/>
          <w:lang w:val="hy-AM"/>
        </w:rPr>
        <w:t xml:space="preserve">Առաջին ատյանի դատարանը, </w:t>
      </w:r>
      <w:r w:rsidR="00431536" w:rsidRPr="005B7681">
        <w:rPr>
          <w:rFonts w:ascii="GHEA Mariam" w:eastAsia="GHEA Mariam" w:hAnsi="GHEA Mariam" w:cs="GHEA Mariam"/>
          <w:color w:val="000000"/>
          <w:sz w:val="24"/>
          <w:szCs w:val="24"/>
          <w:lang w:val="hy-AM"/>
        </w:rPr>
        <w:t>Գ</w:t>
      </w:r>
      <w:r w:rsidR="00431536" w:rsidRPr="005B7681">
        <w:rPr>
          <w:rFonts w:ascii="Cambria Math" w:eastAsia="GHEA Mariam" w:hAnsi="Cambria Math" w:cs="Cambria Math"/>
          <w:color w:val="000000"/>
          <w:sz w:val="24"/>
          <w:szCs w:val="24"/>
          <w:lang w:val="hy-AM"/>
        </w:rPr>
        <w:t>․</w:t>
      </w:r>
      <w:r w:rsidR="00431536" w:rsidRPr="005B7681">
        <w:rPr>
          <w:rFonts w:ascii="GHEA Mariam" w:eastAsia="GHEA Mariam" w:hAnsi="GHEA Mariam" w:cs="GHEA Mariam"/>
          <w:color w:val="000000"/>
          <w:sz w:val="24"/>
          <w:szCs w:val="24"/>
          <w:lang w:val="hy-AM"/>
        </w:rPr>
        <w:t>Օհանյան</w:t>
      </w:r>
      <w:r w:rsidR="004D340E" w:rsidRPr="005B7681">
        <w:rPr>
          <w:rFonts w:ascii="GHEA Mariam" w:eastAsia="GHEA Mariam" w:hAnsi="GHEA Mariam" w:cs="Cambria Math"/>
          <w:sz w:val="24"/>
          <w:szCs w:val="24"/>
          <w:lang w:val="hy-AM"/>
        </w:rPr>
        <w:t>ին պատժից պայմանական վաղաժամկետ ազատել</w:t>
      </w:r>
      <w:r w:rsidR="00431536" w:rsidRPr="005B7681">
        <w:rPr>
          <w:rFonts w:ascii="GHEA Mariam" w:eastAsia="GHEA Mariam" w:hAnsi="GHEA Mariam" w:cs="Cambria Math"/>
          <w:sz w:val="24"/>
          <w:szCs w:val="24"/>
          <w:lang w:val="hy-AM"/>
        </w:rPr>
        <w:t xml:space="preserve">ով, </w:t>
      </w:r>
      <w:r w:rsidR="002B036F" w:rsidRPr="005B7681">
        <w:rPr>
          <w:rFonts w:ascii="GHEA Mariam" w:eastAsia="GHEA Mariam" w:hAnsi="GHEA Mariam" w:cs="Cambria Math"/>
          <w:sz w:val="24"/>
          <w:szCs w:val="24"/>
          <w:lang w:val="hy-AM"/>
        </w:rPr>
        <w:t xml:space="preserve">իր դատական ակտը պատճառաբանել է հետևյալ կերպ. </w:t>
      </w:r>
      <w:r w:rsidR="002B783A" w:rsidRPr="005B7681">
        <w:rPr>
          <w:rFonts w:ascii="GHEA Mariam" w:eastAsia="GHEA Mariam" w:hAnsi="GHEA Mariam" w:cs="Cambria Math"/>
          <w:i/>
          <w:iCs/>
          <w:sz w:val="24"/>
          <w:szCs w:val="24"/>
          <w:lang w:val="hy-AM"/>
        </w:rPr>
        <w:lastRenderedPageBreak/>
        <w:t>«</w:t>
      </w:r>
      <w:r w:rsidR="000A7DDA" w:rsidRPr="005B7681">
        <w:rPr>
          <w:rFonts w:ascii="GHEA Mariam" w:eastAsia="GHEA Mariam" w:hAnsi="GHEA Mariam" w:cs="Cambria Math"/>
          <w:i/>
          <w:iCs/>
          <w:sz w:val="24"/>
          <w:szCs w:val="24"/>
          <w:lang w:val="hy-AM"/>
        </w:rPr>
        <w:t>(</w:t>
      </w:r>
      <w:r w:rsidR="000A7DDA" w:rsidRPr="005B7681">
        <w:rPr>
          <w:rFonts w:ascii="Cambria Math" w:eastAsia="GHEA Mariam" w:hAnsi="Cambria Math" w:cs="Cambria Math"/>
          <w:i/>
          <w:iCs/>
          <w:sz w:val="24"/>
          <w:szCs w:val="24"/>
          <w:lang w:val="hy-AM"/>
        </w:rPr>
        <w:t>․․․</w:t>
      </w:r>
      <w:r w:rsidR="000A7DDA" w:rsidRPr="005B7681">
        <w:rPr>
          <w:rFonts w:ascii="GHEA Mariam" w:eastAsia="GHEA Mariam" w:hAnsi="GHEA Mariam" w:cs="Cambria Math"/>
          <w:i/>
          <w:iCs/>
          <w:sz w:val="24"/>
          <w:szCs w:val="24"/>
          <w:lang w:val="hy-AM"/>
        </w:rPr>
        <w:t>)</w:t>
      </w:r>
      <w:r w:rsidR="00A0270F">
        <w:rPr>
          <w:rFonts w:ascii="GHEA Mariam" w:eastAsia="GHEA Mariam" w:hAnsi="GHEA Mariam" w:cs="Cambria Math"/>
          <w:i/>
          <w:iCs/>
          <w:sz w:val="24"/>
          <w:szCs w:val="24"/>
          <w:lang w:val="hy-AM"/>
        </w:rPr>
        <w:t xml:space="preserve"> </w:t>
      </w:r>
      <w:r w:rsidR="00430BE9" w:rsidRPr="005B7681">
        <w:rPr>
          <w:rFonts w:ascii="GHEA Mariam" w:eastAsia="GHEA Mariam" w:hAnsi="GHEA Mariam" w:cs="Cambria Math"/>
          <w:i/>
          <w:iCs/>
          <w:sz w:val="24"/>
          <w:szCs w:val="24"/>
          <w:lang w:val="hy-AM"/>
        </w:rPr>
        <w:t>Գրիշա Օհանյանի կողմից օրինապահ վարքագիծ դրսևորելու հավանականության աստիճանը բավարար է թե՛ հասարակական անվտանգության և թե՛ հասարակությունում նրա վերաինտեգրման տեսանկյունից, նրա կողմից նոր հանցանք կատարելու հավանականությունը ցածր է, իսկ պատժի նպատակները հնարավոր է վերջնականապես իրագործել համապատասխան վերահսկողության ներքո դատապարտյալի ազատության մեջ գտնվելու պայմաններում։</w:t>
      </w:r>
    </w:p>
    <w:p w14:paraId="368EC9F1" w14:textId="77777777" w:rsidR="00430BE9" w:rsidRPr="005B7681" w:rsidRDefault="00430BE9" w:rsidP="00430BE9">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5B7681">
        <w:rPr>
          <w:rFonts w:ascii="GHEA Mariam" w:eastAsia="GHEA Mariam" w:hAnsi="GHEA Mariam" w:cs="Cambria Math"/>
          <w:i/>
          <w:iCs/>
          <w:sz w:val="24"/>
          <w:szCs w:val="24"/>
          <w:lang w:val="hy-AM"/>
        </w:rPr>
        <w:t>Միջնորդագիրը քննարկելու օրվա` 2023 թվականի հուլիսի 14-ի դրությամբ Գրիշա Օհանյանը փաստացի կրել է իր նկատմամբ ազատազրկման ձևով նշանակված պատժի ոչ պակաս քան մեկ երրորդը, և նրան մնացել է կրելու՝ 1 (մեկ) տարի 11 (տասնմեկ) ամիս 14 (տասնչորս) օր:</w:t>
      </w:r>
    </w:p>
    <w:p w14:paraId="1EE5F280" w14:textId="54A65036" w:rsidR="00430BE9" w:rsidRPr="005B7681" w:rsidRDefault="00430BE9" w:rsidP="00430BE9">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5B7681">
        <w:rPr>
          <w:rFonts w:ascii="GHEA Mariam" w:eastAsia="GHEA Mariam" w:hAnsi="GHEA Mariam" w:cs="Cambria Math"/>
          <w:i/>
          <w:iCs/>
          <w:sz w:val="24"/>
          <w:szCs w:val="24"/>
          <w:lang w:val="hy-AM"/>
        </w:rPr>
        <w:t xml:space="preserve">Անդրադառնալով դատախազ Գ.Մանուչարյանի այն փաստարկին, որ արարքի կատարման պահին գործող ՀՀ քրեական օրենքով Գ.Օհանյանի կատարած արարքը համարվել է ծանր հանցագործություն, իսկ 2003 թվականի ապրիլի 18-ին ընդունված ՀՀ քրեական օրենսգրքի 76-րդ հոդվածի 3-րդ մասի 1-ին կետի համաձայն՝ պայմանական վաղաժամկետ ազատում կարող է կիրառվել միայն, եթե դատապարտյալը փաստացի կրել է՝ ծանր հանցագործության համար նշանակված պատժի ոչ պակաս, քան կեսը՝ </w:t>
      </w:r>
      <w:r w:rsidR="00811C98">
        <w:rPr>
          <w:rFonts w:ascii="GHEA Mariam" w:eastAsia="GHEA Mariam" w:hAnsi="GHEA Mariam" w:cs="Cambria Math"/>
          <w:i/>
          <w:iCs/>
          <w:sz w:val="24"/>
          <w:szCs w:val="24"/>
          <w:lang w:val="hy-AM"/>
        </w:rPr>
        <w:t>[Առաջին ատյանի դ]</w:t>
      </w:r>
      <w:r w:rsidRPr="005B7681">
        <w:rPr>
          <w:rFonts w:ascii="GHEA Mariam" w:eastAsia="GHEA Mariam" w:hAnsi="GHEA Mariam" w:cs="Cambria Math"/>
          <w:i/>
          <w:iCs/>
          <w:sz w:val="24"/>
          <w:szCs w:val="24"/>
          <w:lang w:val="hy-AM"/>
        </w:rPr>
        <w:t>ատարանն արձանագրում է հետևյալը.</w:t>
      </w:r>
    </w:p>
    <w:p w14:paraId="40C5DF8A" w14:textId="278CDB73" w:rsidR="008F6CDF" w:rsidRPr="005B7681" w:rsidRDefault="00430BE9" w:rsidP="00424C77">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5B7681">
        <w:rPr>
          <w:rFonts w:ascii="GHEA Mariam" w:eastAsia="GHEA Mariam" w:hAnsi="GHEA Mariam" w:cs="Cambria Math"/>
          <w:i/>
          <w:iCs/>
          <w:sz w:val="24"/>
          <w:szCs w:val="24"/>
          <w:lang w:val="hy-AM"/>
        </w:rPr>
        <w:t>Տվյալ դեպքում դատապարտյալ Գրիշա Օհանյանի նկատմամբ ՀՀ Սյունիքի մարզի առաջին ատյանի ընդհանուր իրավասության դատարանի՝ 2022 թվականի ապրիլի 6-ի դատավճռով նշանակվել է պատիժ՝ ազատազրկում 3 (երեք) տարի ժամկետով, իսկ գործող ՀՀ քրեական օրենսգրքի 85-րդ հոդվածի 4-րդ մասի 1-ին կետի համաձայն՝ դատապարտյալը կարող է պատժի կրումից պայմանական վաղաժամկետ ազատվել, եթե կրել է՝ 5 տարին չգերազանցող ժամկետով ազատազրկման ձևով նշանակված պատժի ոչ պակաս, քան մեկ երրորդը</w:t>
      </w:r>
      <w:r w:rsidR="00F8741A" w:rsidRPr="005B7681">
        <w:rPr>
          <w:rFonts w:ascii="GHEA Mariam" w:eastAsia="GHEA Mariam" w:hAnsi="GHEA Mariam" w:cs="Cambria Math"/>
          <w:i/>
          <w:iCs/>
          <w:sz w:val="24"/>
          <w:szCs w:val="24"/>
          <w:lang w:val="hy-AM"/>
        </w:rPr>
        <w:t>:</w:t>
      </w:r>
      <w:r w:rsidR="00F8580E" w:rsidRPr="005B7681">
        <w:rPr>
          <w:rFonts w:ascii="GHEA Mariam" w:eastAsia="GHEA Mariam" w:hAnsi="GHEA Mariam" w:cs="Cambria Math"/>
          <w:i/>
          <w:iCs/>
          <w:sz w:val="24"/>
          <w:szCs w:val="24"/>
          <w:lang w:val="hy-AM"/>
        </w:rPr>
        <w:t xml:space="preserve"> (</w:t>
      </w:r>
      <w:r w:rsidR="00F8580E" w:rsidRPr="005B7681">
        <w:rPr>
          <w:rFonts w:ascii="Cambria Math" w:eastAsia="GHEA Mariam" w:hAnsi="Cambria Math" w:cs="Cambria Math"/>
          <w:i/>
          <w:iCs/>
          <w:sz w:val="24"/>
          <w:szCs w:val="24"/>
          <w:lang w:val="hy-AM"/>
        </w:rPr>
        <w:t>․․․</w:t>
      </w:r>
      <w:r w:rsidR="00F8580E" w:rsidRPr="005B7681">
        <w:rPr>
          <w:rFonts w:ascii="GHEA Mariam" w:eastAsia="GHEA Mariam" w:hAnsi="GHEA Mariam" w:cs="Cambria Math"/>
          <w:i/>
          <w:iCs/>
          <w:sz w:val="24"/>
          <w:szCs w:val="24"/>
          <w:lang w:val="hy-AM"/>
        </w:rPr>
        <w:t>)</w:t>
      </w:r>
      <w:r w:rsidR="0076798C" w:rsidRPr="005B7681">
        <w:rPr>
          <w:rFonts w:ascii="GHEA Mariam" w:eastAsia="GHEA Mariam" w:hAnsi="GHEA Mariam" w:cs="Cambria Math"/>
          <w:i/>
          <w:iCs/>
          <w:sz w:val="24"/>
          <w:szCs w:val="24"/>
          <w:lang w:val="hy-AM"/>
        </w:rPr>
        <w:t>»</w:t>
      </w:r>
      <w:r w:rsidR="0076798C" w:rsidRPr="005B7681">
        <w:rPr>
          <w:rStyle w:val="FootnoteReference"/>
          <w:rFonts w:ascii="GHEA Mariam" w:eastAsia="GHEA Mariam" w:hAnsi="GHEA Mariam" w:cs="Cambria Math"/>
          <w:i/>
          <w:iCs/>
          <w:sz w:val="24"/>
          <w:szCs w:val="24"/>
          <w:lang w:val="hy-AM"/>
        </w:rPr>
        <w:footnoteReference w:id="2"/>
      </w:r>
      <w:r w:rsidR="00E047AB" w:rsidRPr="005B7681">
        <w:rPr>
          <w:rFonts w:ascii="GHEA Mariam" w:eastAsia="GHEA Mariam" w:hAnsi="GHEA Mariam" w:cs="Cambria Math"/>
          <w:i/>
          <w:iCs/>
          <w:sz w:val="24"/>
          <w:szCs w:val="24"/>
          <w:lang w:val="hy-AM"/>
        </w:rPr>
        <w:t>:</w:t>
      </w:r>
    </w:p>
    <w:p w14:paraId="27157CD2" w14:textId="7E9E601A" w:rsidR="00E12E46" w:rsidRPr="005B7681" w:rsidRDefault="00F8580E" w:rsidP="00E12E46">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5B7681">
        <w:rPr>
          <w:rFonts w:ascii="GHEA Mariam" w:eastAsia="GHEA Mariam" w:hAnsi="GHEA Mariam" w:cs="Cambria Math"/>
          <w:sz w:val="24"/>
          <w:szCs w:val="24"/>
          <w:lang w:val="hy-AM"/>
        </w:rPr>
        <w:t>11</w:t>
      </w:r>
      <w:r w:rsidR="00F242BD" w:rsidRPr="005B7681">
        <w:rPr>
          <w:rFonts w:ascii="Cambria Math" w:eastAsia="GHEA Mariam" w:hAnsi="Cambria Math" w:cs="Cambria Math"/>
          <w:sz w:val="24"/>
          <w:szCs w:val="24"/>
          <w:lang w:val="hy-AM"/>
        </w:rPr>
        <w:t>․</w:t>
      </w:r>
      <w:r w:rsidR="00F242BD" w:rsidRPr="005B7681">
        <w:rPr>
          <w:rFonts w:ascii="GHEA Mariam" w:eastAsia="GHEA Mariam" w:hAnsi="GHEA Mariam" w:cs="GHEA Mariam"/>
          <w:sz w:val="24"/>
          <w:szCs w:val="24"/>
          <w:lang w:val="hy-AM"/>
        </w:rPr>
        <w:t xml:space="preserve"> </w:t>
      </w:r>
      <w:r w:rsidR="00E12E46" w:rsidRPr="005B7681">
        <w:rPr>
          <w:rFonts w:ascii="GHEA Mariam" w:eastAsia="GHEA Mariam" w:hAnsi="GHEA Mariam" w:cs="GHEA Mariam"/>
          <w:sz w:val="24"/>
          <w:szCs w:val="24"/>
          <w:lang w:val="hy-AM"/>
        </w:rPr>
        <w:t>Վերաքննիչ դատարանը, անփոփոխ թողնելով վիճարկվող դատական ակտը, արձանագրել է հետևյալը</w:t>
      </w:r>
      <w:r w:rsidR="00E12E46" w:rsidRPr="005B7681">
        <w:rPr>
          <w:rFonts w:ascii="Cambria Math" w:eastAsia="GHEA Mariam" w:hAnsi="Cambria Math" w:cs="Cambria Math"/>
          <w:sz w:val="24"/>
          <w:szCs w:val="24"/>
          <w:lang w:val="hy-AM"/>
        </w:rPr>
        <w:t>․</w:t>
      </w:r>
      <w:r w:rsidR="00E12E46" w:rsidRPr="005B7681">
        <w:rPr>
          <w:rFonts w:ascii="GHEA Mariam" w:eastAsia="GHEA Mariam" w:hAnsi="GHEA Mariam" w:cs="GHEA Mariam"/>
          <w:sz w:val="24"/>
          <w:szCs w:val="24"/>
          <w:lang w:val="hy-AM"/>
        </w:rPr>
        <w:t xml:space="preserve"> </w:t>
      </w:r>
      <w:r w:rsidR="0033584C" w:rsidRPr="005B7681">
        <w:rPr>
          <w:rFonts w:ascii="GHEA Mariam" w:eastAsia="GHEA Mariam" w:hAnsi="GHEA Mariam" w:cs="GHEA Mariam"/>
          <w:i/>
          <w:iCs/>
          <w:sz w:val="24"/>
          <w:szCs w:val="24"/>
          <w:lang w:val="hy-AM"/>
        </w:rPr>
        <w:t>«</w:t>
      </w:r>
      <w:r w:rsidR="00D40E2E" w:rsidRPr="005B7681">
        <w:rPr>
          <w:rFonts w:ascii="GHEA Mariam" w:eastAsia="GHEA Mariam" w:hAnsi="GHEA Mariam" w:cs="Cambria Math"/>
          <w:i/>
          <w:iCs/>
          <w:sz w:val="24"/>
          <w:szCs w:val="24"/>
          <w:lang w:val="hy-AM"/>
        </w:rPr>
        <w:t>(</w:t>
      </w:r>
      <w:r w:rsidR="00D40E2E" w:rsidRPr="005B7681">
        <w:rPr>
          <w:rFonts w:ascii="Cambria Math" w:eastAsia="GHEA Mariam" w:hAnsi="Cambria Math" w:cs="Cambria Math"/>
          <w:i/>
          <w:iCs/>
          <w:sz w:val="24"/>
          <w:szCs w:val="24"/>
          <w:lang w:val="hy-AM"/>
        </w:rPr>
        <w:t>․․․</w:t>
      </w:r>
      <w:r w:rsidR="00D40E2E" w:rsidRPr="005B7681">
        <w:rPr>
          <w:rFonts w:ascii="GHEA Mariam" w:eastAsia="GHEA Mariam" w:hAnsi="GHEA Mariam" w:cs="Cambria Math"/>
          <w:i/>
          <w:iCs/>
          <w:sz w:val="24"/>
          <w:szCs w:val="24"/>
          <w:lang w:val="hy-AM"/>
        </w:rPr>
        <w:t xml:space="preserve">) </w:t>
      </w:r>
      <w:r w:rsidR="005D107B" w:rsidRPr="005B7681">
        <w:rPr>
          <w:rFonts w:ascii="GHEA Mariam" w:eastAsia="GHEA Mariam" w:hAnsi="GHEA Mariam" w:cs="Cambria Math"/>
          <w:i/>
          <w:iCs/>
          <w:sz w:val="24"/>
          <w:szCs w:val="24"/>
          <w:lang w:val="hy-AM"/>
        </w:rPr>
        <w:t>[Դ]</w:t>
      </w:r>
      <w:r w:rsidR="00E12E46" w:rsidRPr="005B7681">
        <w:rPr>
          <w:rFonts w:ascii="GHEA Mariam" w:eastAsia="GHEA Mariam" w:hAnsi="GHEA Mariam" w:cs="Cambria Math"/>
          <w:i/>
          <w:iCs/>
          <w:sz w:val="24"/>
          <w:szCs w:val="24"/>
          <w:lang w:val="hy-AM"/>
        </w:rPr>
        <w:t xml:space="preserve">ատապարտյալ Գրիշա Օհանյանին պատիժը կրելուց պայմանական վաղաժամկետ ազատելու ներկայացնելու ժամկետների </w:t>
      </w:r>
      <w:r w:rsidR="00E12E46" w:rsidRPr="005B7681">
        <w:rPr>
          <w:rFonts w:ascii="GHEA Mariam" w:eastAsia="GHEA Mariam" w:hAnsi="GHEA Mariam" w:cs="Cambria Math"/>
          <w:i/>
          <w:iCs/>
          <w:sz w:val="24"/>
          <w:szCs w:val="24"/>
          <w:lang w:val="hy-AM"/>
        </w:rPr>
        <w:lastRenderedPageBreak/>
        <w:t>հաշվարկման վերաբերյալ Առաջին ատյանի դատարանի հետևություն</w:t>
      </w:r>
      <w:r w:rsidR="00A0270F">
        <w:rPr>
          <w:rFonts w:ascii="GHEA Mariam" w:eastAsia="GHEA Mariam" w:hAnsi="GHEA Mariam" w:cs="Cambria Math"/>
          <w:i/>
          <w:iCs/>
          <w:sz w:val="24"/>
          <w:szCs w:val="24"/>
          <w:lang w:val="hy-AM"/>
        </w:rPr>
        <w:t>ն</w:t>
      </w:r>
      <w:r w:rsidR="00E12E46" w:rsidRPr="005B7681">
        <w:rPr>
          <w:rFonts w:ascii="GHEA Mariam" w:eastAsia="GHEA Mariam" w:hAnsi="GHEA Mariam" w:cs="Cambria Math"/>
          <w:i/>
          <w:iCs/>
          <w:sz w:val="24"/>
          <w:szCs w:val="24"/>
          <w:lang w:val="hy-AM"/>
        </w:rPr>
        <w:t xml:space="preserve"> իրավաչափ է և բխում է վերաբերելի իրավակարգավորումներից։</w:t>
      </w:r>
    </w:p>
    <w:p w14:paraId="219C1439" w14:textId="2607A0E6" w:rsidR="000C1A12" w:rsidRPr="00A0270F" w:rsidRDefault="00E12E46" w:rsidP="005D107B">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A0270F">
        <w:rPr>
          <w:rFonts w:ascii="GHEA Mariam" w:eastAsia="GHEA Mariam" w:hAnsi="GHEA Mariam" w:cs="Cambria Math"/>
          <w:i/>
          <w:iCs/>
          <w:sz w:val="24"/>
          <w:szCs w:val="24"/>
          <w:lang w:val="hy-AM"/>
        </w:rPr>
        <w:t>Վերաքննիչ դատարանն արձանագրում է, որ ինչպես նախկին, այնպես էլ գործող քրեակատարողական օրենսդրությամբ սահման</w:t>
      </w:r>
      <w:r w:rsidR="00DD33A9">
        <w:rPr>
          <w:rFonts w:ascii="GHEA Mariam" w:eastAsia="GHEA Mariam" w:hAnsi="GHEA Mariam" w:cs="Cambria Math"/>
          <w:i/>
          <w:iCs/>
          <w:sz w:val="24"/>
          <w:szCs w:val="24"/>
          <w:lang w:val="hy-AM"/>
        </w:rPr>
        <w:t>[ված]</w:t>
      </w:r>
      <w:r w:rsidRPr="00A0270F">
        <w:rPr>
          <w:rFonts w:ascii="GHEA Mariam" w:eastAsia="GHEA Mariam" w:hAnsi="GHEA Mariam" w:cs="Cambria Math"/>
          <w:i/>
          <w:iCs/>
          <w:sz w:val="24"/>
          <w:szCs w:val="24"/>
          <w:lang w:val="hy-AM"/>
        </w:rPr>
        <w:t xml:space="preserve"> է, որ պատիժների կատարումը, դատապարտյալի նկատմամբ քրեաիրավական ներգործության այլ միջոցների կիրառումը կարգավորվում են դրանց կատարման կամ կիրառման պահին գործող քրեակատարողական օրենսդրությամբ։ Նկատի ունենալով այն, որ Գրիշա Օհանյանի պատժի կրման սկզբին՝ 2022 թվականի հոկտեմբերի 28-ին արդեն իսկ գործել է 2022 թվականի հունիսի 15-ին ընդունված ՀՀ քրեակատարողական օրենսգիրքը՝ Վերաքննիչ դատարանն արձանագրում է, որ վերջինիս նկատմամբ նշանակված պատժի կատարման հետ կապված հարցերը կարգավորվում են գործող քրեակատարողական օրենսդրությամբ՝ անկախ նրանից, թե դատապարտյալը երբ է կատարել հանցանքը։</w:t>
      </w:r>
      <w:r w:rsidR="00A0270F" w:rsidRPr="00A0270F">
        <w:rPr>
          <w:rFonts w:ascii="GHEA Mariam" w:eastAsia="GHEA Mariam" w:hAnsi="GHEA Mariam" w:cs="Cambria Math"/>
          <w:i/>
          <w:iCs/>
          <w:sz w:val="24"/>
          <w:szCs w:val="24"/>
          <w:lang w:val="hy-AM"/>
        </w:rPr>
        <w:t xml:space="preserve"> </w:t>
      </w:r>
      <w:r w:rsidR="00AA3AAF" w:rsidRPr="00A0270F">
        <w:rPr>
          <w:rFonts w:ascii="GHEA Mariam" w:eastAsia="GHEA Mariam" w:hAnsi="GHEA Mariam" w:cs="Cambria Math"/>
          <w:i/>
          <w:iCs/>
          <w:sz w:val="24"/>
          <w:szCs w:val="24"/>
          <w:lang w:val="hy-AM"/>
        </w:rPr>
        <w:t>(</w:t>
      </w:r>
      <w:r w:rsidR="00AA3AAF" w:rsidRPr="00A0270F">
        <w:rPr>
          <w:rFonts w:ascii="Cambria Math" w:eastAsia="GHEA Mariam" w:hAnsi="Cambria Math" w:cs="Cambria Math"/>
          <w:i/>
          <w:iCs/>
          <w:sz w:val="24"/>
          <w:szCs w:val="24"/>
          <w:lang w:val="hy-AM"/>
        </w:rPr>
        <w:t>․․․</w:t>
      </w:r>
      <w:r w:rsidR="00AA3AAF" w:rsidRPr="00A0270F">
        <w:rPr>
          <w:rFonts w:ascii="GHEA Mariam" w:eastAsia="GHEA Mariam" w:hAnsi="GHEA Mariam" w:cs="Cambria Math"/>
          <w:i/>
          <w:iCs/>
          <w:sz w:val="24"/>
          <w:szCs w:val="24"/>
          <w:lang w:val="hy-AM"/>
        </w:rPr>
        <w:t>)»</w:t>
      </w:r>
      <w:r w:rsidR="00AA3AAF" w:rsidRPr="00A0270F">
        <w:rPr>
          <w:rStyle w:val="FootnoteReference"/>
          <w:rFonts w:ascii="GHEA Mariam" w:eastAsia="GHEA Mariam" w:hAnsi="GHEA Mariam" w:cs="Cambria Math"/>
          <w:i/>
          <w:iCs/>
          <w:sz w:val="24"/>
          <w:szCs w:val="24"/>
          <w:lang w:val="hy-AM"/>
        </w:rPr>
        <w:footnoteReference w:id="3"/>
      </w:r>
      <w:r w:rsidR="00AA3AAF" w:rsidRPr="00A0270F">
        <w:rPr>
          <w:rFonts w:ascii="GHEA Mariam" w:eastAsia="GHEA Mariam" w:hAnsi="GHEA Mariam" w:cs="Cambria Math"/>
          <w:i/>
          <w:iCs/>
          <w:sz w:val="24"/>
          <w:szCs w:val="24"/>
          <w:lang w:val="hy-AM"/>
        </w:rPr>
        <w:t>։</w:t>
      </w:r>
    </w:p>
    <w:p w14:paraId="232CA3CD" w14:textId="77777777" w:rsidR="000C1A12" w:rsidRPr="004D576E" w:rsidRDefault="000C1A12" w:rsidP="00271D6F">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p>
    <w:p w14:paraId="521BEAA6" w14:textId="22543096" w:rsidR="00EE5AE8" w:rsidRPr="004D576E" w:rsidRDefault="00D3555F" w:rsidP="00271D6F">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4D576E">
        <w:rPr>
          <w:rFonts w:ascii="GHEA Mariam" w:eastAsia="GHEA Mariam" w:hAnsi="GHEA Mariam" w:cs="GHEA Mariam"/>
          <w:b/>
          <w:color w:val="000000"/>
          <w:sz w:val="24"/>
          <w:szCs w:val="24"/>
          <w:u w:val="single"/>
          <w:lang w:val="hy-AM"/>
        </w:rPr>
        <w:t xml:space="preserve">Վճռաբեկ դատարանի </w:t>
      </w:r>
      <w:r w:rsidR="00500782" w:rsidRPr="004D576E">
        <w:rPr>
          <w:rFonts w:ascii="GHEA Mariam" w:eastAsia="GHEA Mariam" w:hAnsi="GHEA Mariam" w:cs="GHEA Mariam"/>
          <w:b/>
          <w:color w:val="000000"/>
          <w:sz w:val="24"/>
          <w:szCs w:val="24"/>
          <w:u w:val="single"/>
          <w:lang w:val="hy-AM"/>
        </w:rPr>
        <w:t>հիմնավորումները</w:t>
      </w:r>
      <w:r w:rsidRPr="004D576E">
        <w:rPr>
          <w:rFonts w:ascii="GHEA Mariam" w:eastAsia="GHEA Mariam" w:hAnsi="GHEA Mariam" w:cs="GHEA Mariam"/>
          <w:b/>
          <w:color w:val="000000"/>
          <w:sz w:val="24"/>
          <w:szCs w:val="24"/>
          <w:u w:val="single"/>
          <w:lang w:val="hy-AM"/>
        </w:rPr>
        <w:t xml:space="preserve"> և եզրահանգումը.</w:t>
      </w:r>
    </w:p>
    <w:p w14:paraId="0BBA5D6A" w14:textId="4EF5908B" w:rsidR="005B7681" w:rsidRPr="00933E3F" w:rsidRDefault="00B12445" w:rsidP="00933E3F">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F12E0">
        <w:rPr>
          <w:rFonts w:ascii="GHEA Mariam" w:eastAsia="GHEA Mariam" w:hAnsi="GHEA Mariam" w:cs="GHEA Mariam"/>
          <w:bCs/>
          <w:color w:val="000000"/>
          <w:sz w:val="24"/>
          <w:szCs w:val="24"/>
          <w:lang w:val="hy-AM"/>
        </w:rPr>
        <w:tab/>
      </w:r>
      <w:r w:rsidR="00480D58" w:rsidRPr="00933E3F">
        <w:rPr>
          <w:rFonts w:ascii="GHEA Mariam" w:eastAsia="GHEA Mariam" w:hAnsi="GHEA Mariam" w:cs="GHEA Mariam"/>
          <w:bCs/>
          <w:color w:val="000000"/>
          <w:sz w:val="24"/>
          <w:szCs w:val="24"/>
          <w:lang w:val="hy-AM"/>
        </w:rPr>
        <w:t>1</w:t>
      </w:r>
      <w:r w:rsidR="004D0809" w:rsidRPr="00933E3F">
        <w:rPr>
          <w:rFonts w:ascii="GHEA Mariam" w:eastAsia="GHEA Mariam" w:hAnsi="GHEA Mariam" w:cs="GHEA Mariam"/>
          <w:bCs/>
          <w:color w:val="000000"/>
          <w:sz w:val="24"/>
          <w:szCs w:val="24"/>
          <w:lang w:val="hy-AM"/>
        </w:rPr>
        <w:t>2</w:t>
      </w:r>
      <w:r w:rsidR="00480D58" w:rsidRPr="00933E3F">
        <w:rPr>
          <w:rFonts w:ascii="Cambria Math" w:eastAsia="GHEA Mariam" w:hAnsi="Cambria Math" w:cs="Cambria Math"/>
          <w:bCs/>
          <w:color w:val="000000"/>
          <w:sz w:val="24"/>
          <w:szCs w:val="24"/>
          <w:lang w:val="hy-AM"/>
        </w:rPr>
        <w:t>․</w:t>
      </w:r>
      <w:r w:rsidR="00E40D45" w:rsidRPr="00933E3F">
        <w:rPr>
          <w:rFonts w:ascii="GHEA Mariam" w:eastAsia="GHEA Mariam" w:hAnsi="GHEA Mariam" w:cs="GHEA Mariam"/>
          <w:bCs/>
          <w:color w:val="000000"/>
          <w:sz w:val="24"/>
          <w:szCs w:val="24"/>
          <w:lang w:val="hy-AM"/>
        </w:rPr>
        <w:t xml:space="preserve"> </w:t>
      </w:r>
      <w:r w:rsidR="00A1082B" w:rsidRPr="00933E3F">
        <w:rPr>
          <w:rFonts w:ascii="GHEA Mariam" w:eastAsia="GHEA Mariam" w:hAnsi="GHEA Mariam" w:cs="GHEA Mariam"/>
          <w:color w:val="000000"/>
          <w:sz w:val="24"/>
          <w:szCs w:val="24"/>
          <w:highlight w:val="white"/>
          <w:lang w:val="hy-AM"/>
        </w:rPr>
        <w:t xml:space="preserve">Սույն </w:t>
      </w:r>
      <w:r w:rsidR="0091270F" w:rsidRPr="00933E3F">
        <w:rPr>
          <w:rFonts w:ascii="GHEA Mariam" w:eastAsia="GHEA Mariam" w:hAnsi="GHEA Mariam" w:cs="GHEA Mariam"/>
          <w:color w:val="000000"/>
          <w:sz w:val="24"/>
          <w:szCs w:val="24"/>
          <w:highlight w:val="white"/>
          <w:lang w:val="hy-AM"/>
        </w:rPr>
        <w:t>վարույթով</w:t>
      </w:r>
      <w:r w:rsidR="00A1082B" w:rsidRPr="00933E3F">
        <w:rPr>
          <w:rFonts w:ascii="GHEA Mariam" w:eastAsia="GHEA Mariam" w:hAnsi="GHEA Mariam" w:cs="GHEA Mariam"/>
          <w:color w:val="000000"/>
          <w:sz w:val="24"/>
          <w:szCs w:val="24"/>
          <w:highlight w:val="white"/>
          <w:lang w:val="hy-AM"/>
        </w:rPr>
        <w:t xml:space="preserve"> Վճռաբեկ դատարանի առջև բարձրացված իրավական հարցը հետևյալն է. </w:t>
      </w:r>
      <w:r w:rsidR="00A1082B" w:rsidRPr="00933E3F">
        <w:rPr>
          <w:rFonts w:ascii="GHEA Mariam" w:eastAsia="GHEA Mariam" w:hAnsi="GHEA Mariam" w:cs="GHEA Mariam"/>
          <w:sz w:val="24"/>
          <w:szCs w:val="24"/>
          <w:lang w:val="hy-AM"/>
        </w:rPr>
        <w:t xml:space="preserve">հիմնավոր </w:t>
      </w:r>
      <w:r w:rsidR="00CA0765" w:rsidRPr="00933E3F">
        <w:rPr>
          <w:rFonts w:ascii="GHEA Mariam" w:eastAsia="GHEA Mariam" w:hAnsi="GHEA Mariam" w:cs="GHEA Mariam"/>
          <w:sz w:val="24"/>
          <w:szCs w:val="24"/>
          <w:lang w:val="hy-AM"/>
        </w:rPr>
        <w:t>է</w:t>
      </w:r>
      <w:r w:rsidR="00A1082B" w:rsidRPr="00933E3F">
        <w:rPr>
          <w:rFonts w:ascii="GHEA Mariam" w:eastAsia="GHEA Mariam" w:hAnsi="GHEA Mariam" w:cs="GHEA Mariam"/>
          <w:sz w:val="24"/>
          <w:szCs w:val="24"/>
          <w:lang w:val="hy-AM"/>
        </w:rPr>
        <w:t xml:space="preserve"> արդյո</w:t>
      </w:r>
      <w:r w:rsidR="002E58D9" w:rsidRPr="00933E3F">
        <w:rPr>
          <w:rFonts w:ascii="GHEA Mariam" w:eastAsia="GHEA Mariam" w:hAnsi="GHEA Mariam" w:cs="GHEA Mariam"/>
          <w:sz w:val="24"/>
          <w:szCs w:val="24"/>
          <w:lang w:val="hy-AM"/>
        </w:rPr>
        <w:t>՞</w:t>
      </w:r>
      <w:r w:rsidR="00A1082B" w:rsidRPr="00933E3F">
        <w:rPr>
          <w:rFonts w:ascii="GHEA Mariam" w:eastAsia="GHEA Mariam" w:hAnsi="GHEA Mariam" w:cs="GHEA Mariam"/>
          <w:sz w:val="24"/>
          <w:szCs w:val="24"/>
          <w:lang w:val="hy-AM"/>
        </w:rPr>
        <w:t xml:space="preserve">ք </w:t>
      </w:r>
      <w:r w:rsidR="005B7681" w:rsidRPr="00933E3F">
        <w:rPr>
          <w:rFonts w:ascii="GHEA Mariam" w:eastAsia="GHEA Mariam" w:hAnsi="GHEA Mariam" w:cs="GHEA Mariam"/>
          <w:sz w:val="24"/>
          <w:szCs w:val="24"/>
          <w:lang w:val="hy-AM"/>
        </w:rPr>
        <w:t>ստորադաս դատարանների</w:t>
      </w:r>
      <w:r w:rsidR="00A1082B" w:rsidRPr="00933E3F">
        <w:rPr>
          <w:rFonts w:ascii="GHEA Mariam" w:eastAsia="GHEA Mariam" w:hAnsi="GHEA Mariam" w:cs="GHEA Mariam"/>
          <w:sz w:val="24"/>
          <w:szCs w:val="24"/>
          <w:lang w:val="hy-AM"/>
        </w:rPr>
        <w:t xml:space="preserve"> հետևություն</w:t>
      </w:r>
      <w:r w:rsidR="002E0C6B" w:rsidRPr="00933E3F">
        <w:rPr>
          <w:rFonts w:ascii="GHEA Mariam" w:eastAsia="GHEA Mariam" w:hAnsi="GHEA Mariam" w:cs="GHEA Mariam"/>
          <w:sz w:val="24"/>
          <w:szCs w:val="24"/>
          <w:lang w:val="hy-AM"/>
        </w:rPr>
        <w:t xml:space="preserve">ն առ այն, որ </w:t>
      </w:r>
      <w:r w:rsidR="006B0451" w:rsidRPr="00933E3F">
        <w:rPr>
          <w:rFonts w:ascii="GHEA Mariam" w:eastAsia="GHEA Mariam" w:hAnsi="GHEA Mariam" w:cs="GHEA Mariam"/>
          <w:sz w:val="24"/>
          <w:szCs w:val="24"/>
          <w:lang w:val="hy-AM"/>
        </w:rPr>
        <w:t xml:space="preserve">դատապարտյալ </w:t>
      </w:r>
      <w:r w:rsidR="006B0451" w:rsidRPr="00933E3F">
        <w:rPr>
          <w:rFonts w:ascii="GHEA Mariam" w:eastAsia="GHEA Mariam" w:hAnsi="GHEA Mariam" w:cs="GHEA Mariam"/>
          <w:color w:val="000000"/>
          <w:sz w:val="24"/>
          <w:szCs w:val="24"/>
          <w:lang w:val="hy-AM"/>
        </w:rPr>
        <w:t>Գ</w:t>
      </w:r>
      <w:r w:rsidR="006B0451" w:rsidRPr="00933E3F">
        <w:rPr>
          <w:rFonts w:ascii="Cambria Math" w:eastAsia="GHEA Mariam" w:hAnsi="Cambria Math" w:cs="Cambria Math"/>
          <w:color w:val="000000"/>
          <w:sz w:val="24"/>
          <w:szCs w:val="24"/>
          <w:lang w:val="hy-AM"/>
        </w:rPr>
        <w:t>․</w:t>
      </w:r>
      <w:r w:rsidR="006B0451" w:rsidRPr="00933E3F">
        <w:rPr>
          <w:rFonts w:ascii="GHEA Mariam" w:eastAsia="GHEA Mariam" w:hAnsi="GHEA Mariam" w:cs="GHEA Mariam"/>
          <w:color w:val="000000"/>
          <w:sz w:val="24"/>
          <w:szCs w:val="24"/>
          <w:lang w:val="hy-AM"/>
        </w:rPr>
        <w:t>Օհանյան</w:t>
      </w:r>
      <w:r w:rsidR="006B0451" w:rsidRPr="00933E3F">
        <w:rPr>
          <w:rFonts w:ascii="GHEA Mariam" w:eastAsia="GHEA Mariam" w:hAnsi="GHEA Mariam" w:cs="GHEA Mariam"/>
          <w:sz w:val="24"/>
          <w:szCs w:val="24"/>
          <w:lang w:val="hy-AM"/>
        </w:rPr>
        <w:t>ին պատիժը կրելուց պայմանական վաղաժամկետ ազատման անհրաժեշտ նախապայման հանդիսացող՝ պատժի պարտադիր կրման նվազագույն ժամկետը ենթակա է հաշվարկման ՀՀ գործող քրեական օրենսգր</w:t>
      </w:r>
      <w:r w:rsidR="00FF12E0" w:rsidRPr="00933E3F">
        <w:rPr>
          <w:rFonts w:ascii="GHEA Mariam" w:eastAsia="GHEA Mariam" w:hAnsi="GHEA Mariam" w:cs="GHEA Mariam"/>
          <w:sz w:val="24"/>
          <w:szCs w:val="24"/>
          <w:lang w:val="hy-AM"/>
        </w:rPr>
        <w:t>քով</w:t>
      </w:r>
      <w:r w:rsidR="00933E3F" w:rsidRPr="00933E3F">
        <w:rPr>
          <w:rFonts w:ascii="GHEA Mariam" w:eastAsia="GHEA Mariam" w:hAnsi="GHEA Mariam" w:cs="GHEA Mariam"/>
          <w:sz w:val="24"/>
          <w:szCs w:val="24"/>
          <w:lang w:val="hy-AM"/>
        </w:rPr>
        <w:t xml:space="preserve"> սահմանված կանոնով</w:t>
      </w:r>
      <w:r w:rsidR="00FF12E0" w:rsidRPr="00933E3F">
        <w:rPr>
          <w:rFonts w:ascii="GHEA Mariam" w:eastAsia="GHEA Mariam" w:hAnsi="GHEA Mariam" w:cs="GHEA Mariam"/>
          <w:sz w:val="24"/>
          <w:szCs w:val="24"/>
          <w:lang w:val="hy-AM"/>
        </w:rPr>
        <w:t>։</w:t>
      </w:r>
    </w:p>
    <w:p w14:paraId="7BC9ED80" w14:textId="77777777" w:rsidR="002D2874" w:rsidRPr="004D576E" w:rsidRDefault="002D2874" w:rsidP="002D2874">
      <w:pPr>
        <w:tabs>
          <w:tab w:val="left" w:pos="567"/>
        </w:tabs>
        <w:spacing w:line="360" w:lineRule="auto"/>
        <w:ind w:leftChars="0" w:left="-2" w:firstLineChars="0" w:firstLine="567"/>
        <w:jc w:val="both"/>
        <w:rPr>
          <w:rFonts w:ascii="GHEA Mariam" w:hAnsi="GHEA Mariam"/>
          <w:i/>
          <w:iCs/>
          <w:color w:val="000000"/>
          <w:sz w:val="24"/>
          <w:szCs w:val="24"/>
          <w:shd w:val="clear" w:color="auto" w:fill="FFFFFF"/>
          <w:lang w:val="hy-AM"/>
        </w:rPr>
      </w:pPr>
      <w:r w:rsidRPr="004D576E">
        <w:rPr>
          <w:rFonts w:ascii="GHEA Mariam" w:hAnsi="GHEA Mariam"/>
          <w:color w:val="000000"/>
          <w:sz w:val="24"/>
          <w:szCs w:val="24"/>
          <w:shd w:val="clear" w:color="auto" w:fill="FFFFFF"/>
          <w:lang w:val="hy-AM"/>
        </w:rPr>
        <w:t xml:space="preserve">ՀՀ գործող քրեական օրենսգրքի 8-րդ հոդվածի համաձայն՝ </w:t>
      </w:r>
      <w:r w:rsidRPr="004D576E">
        <w:rPr>
          <w:rFonts w:ascii="GHEA Mariam" w:hAnsi="GHEA Mariam"/>
          <w:i/>
          <w:iCs/>
          <w:color w:val="000000"/>
          <w:sz w:val="24"/>
          <w:szCs w:val="24"/>
          <w:shd w:val="clear" w:color="auto" w:fill="FFFFFF"/>
          <w:lang w:val="hy-AM"/>
        </w:rPr>
        <w:t>«1. Արարքի հանցավորությունը, պատժելիությունը և քրեաիրավական այլ հետևանքները որոշվում են դա կատարելու ժամանակ գործող քրեական օրենքով:</w:t>
      </w:r>
    </w:p>
    <w:p w14:paraId="0CA952A5" w14:textId="77777777" w:rsidR="002D2874" w:rsidRPr="004D576E" w:rsidRDefault="002D2874" w:rsidP="002D2874">
      <w:pPr>
        <w:tabs>
          <w:tab w:val="left" w:pos="567"/>
        </w:tabs>
        <w:spacing w:line="360" w:lineRule="auto"/>
        <w:ind w:leftChars="0" w:left="-2" w:firstLineChars="0" w:firstLine="567"/>
        <w:jc w:val="both"/>
        <w:rPr>
          <w:rFonts w:ascii="GHEA Mariam" w:hAnsi="GHEA Mariam"/>
          <w:i/>
          <w:iCs/>
          <w:color w:val="000000"/>
          <w:sz w:val="24"/>
          <w:szCs w:val="24"/>
          <w:shd w:val="clear" w:color="auto" w:fill="FFFFFF"/>
          <w:lang w:val="hy-AM"/>
        </w:rPr>
      </w:pPr>
      <w:r w:rsidRPr="004D576E">
        <w:rPr>
          <w:rFonts w:ascii="GHEA Mariam" w:hAnsi="GHEA Mariam"/>
          <w:i/>
          <w:iCs/>
          <w:color w:val="000000"/>
          <w:sz w:val="24"/>
          <w:szCs w:val="24"/>
          <w:shd w:val="clear" w:color="auto" w:fill="FFFFFF"/>
          <w:lang w:val="hy-AM"/>
        </w:rPr>
        <w:t>2. Սույն օրենսգրքով նախատեսված հանցանքը կատարելու ժամանակ է համարվում գործողությունը կամ անգործությունը կատարելու պահը՝ անկախ հետևանքներն առաջանալու պահից: (</w:t>
      </w:r>
      <w:r w:rsidRPr="004D576E">
        <w:rPr>
          <w:rFonts w:ascii="Cambria Math" w:hAnsi="Cambria Math" w:cs="Cambria Math"/>
          <w:i/>
          <w:iCs/>
          <w:color w:val="000000"/>
          <w:sz w:val="24"/>
          <w:szCs w:val="24"/>
          <w:shd w:val="clear" w:color="auto" w:fill="FFFFFF"/>
          <w:lang w:val="hy-AM"/>
        </w:rPr>
        <w:t>․․․</w:t>
      </w:r>
      <w:r w:rsidRPr="004D576E">
        <w:rPr>
          <w:rFonts w:ascii="GHEA Mariam" w:hAnsi="GHEA Mariam"/>
          <w:i/>
          <w:iCs/>
          <w:color w:val="000000"/>
          <w:sz w:val="24"/>
          <w:szCs w:val="24"/>
          <w:shd w:val="clear" w:color="auto" w:fill="FFFFFF"/>
          <w:lang w:val="hy-AM"/>
        </w:rPr>
        <w:t>)»։</w:t>
      </w:r>
    </w:p>
    <w:p w14:paraId="56D44341" w14:textId="77777777" w:rsidR="002D2874" w:rsidRPr="004D576E" w:rsidRDefault="002D2874" w:rsidP="002D2874">
      <w:pPr>
        <w:tabs>
          <w:tab w:val="left" w:pos="567"/>
        </w:tabs>
        <w:spacing w:line="360" w:lineRule="auto"/>
        <w:ind w:leftChars="0" w:left="-2" w:firstLineChars="0" w:firstLine="567"/>
        <w:jc w:val="both"/>
        <w:rPr>
          <w:rFonts w:ascii="GHEA Mariam" w:hAnsi="GHEA Mariam"/>
          <w:i/>
          <w:iCs/>
          <w:color w:val="000000"/>
          <w:sz w:val="24"/>
          <w:szCs w:val="24"/>
          <w:shd w:val="clear" w:color="auto" w:fill="FFFFFF"/>
          <w:lang w:val="hy-AM"/>
        </w:rPr>
      </w:pPr>
      <w:r w:rsidRPr="004D576E">
        <w:rPr>
          <w:rFonts w:ascii="GHEA Mariam" w:hAnsi="GHEA Mariam"/>
          <w:color w:val="000000"/>
          <w:sz w:val="24"/>
          <w:szCs w:val="24"/>
          <w:shd w:val="clear" w:color="auto" w:fill="FFFFFF"/>
          <w:lang w:val="hy-AM"/>
        </w:rPr>
        <w:lastRenderedPageBreak/>
        <w:t xml:space="preserve">Նույն օրենսգրքի 9-րդ հոդվածի 4-րդ մասի համաձայն՝ </w:t>
      </w:r>
      <w:r w:rsidRPr="004D576E">
        <w:rPr>
          <w:rFonts w:ascii="GHEA Mariam" w:hAnsi="GHEA Mariam"/>
          <w:i/>
          <w:iCs/>
          <w:color w:val="000000"/>
          <w:sz w:val="24"/>
          <w:szCs w:val="24"/>
          <w:shd w:val="clear" w:color="auto" w:fill="FFFFFF"/>
          <w:lang w:val="hy-AM"/>
        </w:rPr>
        <w:t>«Հանցանք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10787D96" w14:textId="77777777" w:rsidR="00A547F8" w:rsidRPr="004D576E" w:rsidRDefault="00A547F8" w:rsidP="00A547F8">
      <w:pPr>
        <w:tabs>
          <w:tab w:val="left" w:pos="567"/>
        </w:tabs>
        <w:spacing w:line="360" w:lineRule="auto"/>
        <w:ind w:leftChars="0" w:left="-2" w:firstLineChars="0" w:firstLine="567"/>
        <w:jc w:val="both"/>
        <w:rPr>
          <w:rFonts w:ascii="GHEA Mariam" w:hAnsi="GHEA Mariam"/>
          <w:i/>
          <w:iCs/>
          <w:color w:val="000000"/>
          <w:sz w:val="24"/>
          <w:szCs w:val="24"/>
          <w:shd w:val="clear" w:color="auto" w:fill="FFFFFF"/>
          <w:lang w:val="hy-AM"/>
        </w:rPr>
      </w:pPr>
      <w:r w:rsidRPr="004D576E">
        <w:rPr>
          <w:rFonts w:ascii="GHEA Mariam" w:hAnsi="GHEA Mariam"/>
          <w:color w:val="000000"/>
          <w:sz w:val="24"/>
          <w:szCs w:val="24"/>
          <w:shd w:val="clear" w:color="auto" w:fill="FFFFFF"/>
          <w:lang w:val="hy-AM"/>
        </w:rPr>
        <w:t xml:space="preserve">ՀՀ նախկին քրեական օրենսգրքի 76-րդ հոդվածի 3-րդ մասի համաձայն՝ </w:t>
      </w:r>
      <w:r w:rsidRPr="004D576E">
        <w:rPr>
          <w:rFonts w:ascii="GHEA Mariam" w:hAnsi="GHEA Mariam"/>
          <w:i/>
          <w:iCs/>
          <w:color w:val="000000"/>
          <w:sz w:val="24"/>
          <w:szCs w:val="24"/>
          <w:shd w:val="clear" w:color="auto" w:fill="FFFFFF"/>
          <w:lang w:val="hy-AM"/>
        </w:rPr>
        <w:t>«Պայմանական վաղաժամկետ ազատում կարող է կիրառվել միայն, եթե դատապարտյալը փաստացի կրել է՝</w:t>
      </w:r>
    </w:p>
    <w:p w14:paraId="79769B63" w14:textId="77777777" w:rsidR="00A547F8" w:rsidRPr="004D576E" w:rsidRDefault="00A547F8" w:rsidP="00A547F8">
      <w:pPr>
        <w:tabs>
          <w:tab w:val="left" w:pos="567"/>
        </w:tabs>
        <w:spacing w:line="360" w:lineRule="auto"/>
        <w:ind w:leftChars="0" w:left="-2" w:firstLineChars="0" w:firstLine="567"/>
        <w:jc w:val="both"/>
        <w:rPr>
          <w:rFonts w:ascii="GHEA Mariam" w:hAnsi="GHEA Mariam"/>
          <w:i/>
          <w:iCs/>
          <w:color w:val="000000"/>
          <w:sz w:val="24"/>
          <w:szCs w:val="24"/>
          <w:shd w:val="clear" w:color="auto" w:fill="FFFFFF"/>
          <w:lang w:val="hy-AM"/>
        </w:rPr>
      </w:pPr>
      <w:r w:rsidRPr="004D576E">
        <w:rPr>
          <w:rFonts w:ascii="GHEA Mariam" w:hAnsi="GHEA Mariam"/>
          <w:i/>
          <w:iCs/>
          <w:color w:val="000000"/>
          <w:sz w:val="24"/>
          <w:szCs w:val="24"/>
          <w:shd w:val="clear" w:color="auto" w:fill="FFFFFF"/>
          <w:lang w:val="hy-AM"/>
        </w:rPr>
        <w:t>(</w:t>
      </w:r>
      <w:r w:rsidRPr="004D576E">
        <w:rPr>
          <w:rFonts w:ascii="Cambria Math" w:hAnsi="Cambria Math" w:cs="Cambria Math"/>
          <w:i/>
          <w:iCs/>
          <w:color w:val="000000"/>
          <w:sz w:val="24"/>
          <w:szCs w:val="24"/>
          <w:shd w:val="clear" w:color="auto" w:fill="FFFFFF"/>
          <w:lang w:val="hy-AM"/>
        </w:rPr>
        <w:t>․․․</w:t>
      </w:r>
      <w:r w:rsidRPr="004D576E">
        <w:rPr>
          <w:rFonts w:ascii="GHEA Mariam" w:hAnsi="GHEA Mariam"/>
          <w:i/>
          <w:iCs/>
          <w:color w:val="000000"/>
          <w:sz w:val="24"/>
          <w:szCs w:val="24"/>
          <w:shd w:val="clear" w:color="auto" w:fill="FFFFFF"/>
          <w:lang w:val="hy-AM"/>
        </w:rPr>
        <w:t>)</w:t>
      </w:r>
    </w:p>
    <w:p w14:paraId="56341222" w14:textId="77777777" w:rsidR="00A547F8" w:rsidRPr="004D576E" w:rsidRDefault="00A547F8" w:rsidP="00A547F8">
      <w:pPr>
        <w:tabs>
          <w:tab w:val="left" w:pos="567"/>
        </w:tabs>
        <w:spacing w:line="360" w:lineRule="auto"/>
        <w:ind w:leftChars="0" w:left="-2" w:firstLineChars="0" w:firstLine="567"/>
        <w:jc w:val="both"/>
        <w:rPr>
          <w:rFonts w:ascii="GHEA Mariam" w:hAnsi="GHEA Mariam"/>
          <w:i/>
          <w:iCs/>
          <w:color w:val="000000"/>
          <w:sz w:val="24"/>
          <w:szCs w:val="24"/>
          <w:shd w:val="clear" w:color="auto" w:fill="FFFFFF"/>
          <w:lang w:val="hy-AM"/>
        </w:rPr>
      </w:pPr>
      <w:r w:rsidRPr="004D576E">
        <w:rPr>
          <w:rFonts w:ascii="GHEA Mariam" w:hAnsi="GHEA Mariam"/>
          <w:i/>
          <w:iCs/>
          <w:color w:val="000000"/>
          <w:sz w:val="24"/>
          <w:szCs w:val="24"/>
          <w:shd w:val="clear" w:color="auto" w:fill="FFFFFF"/>
          <w:lang w:val="hy-AM"/>
        </w:rPr>
        <w:t>2) ծանր հանցագործության համար նշանակված պատժի ոչ պակաս, քան կեսը. (</w:t>
      </w:r>
      <w:r w:rsidRPr="004D576E">
        <w:rPr>
          <w:rFonts w:ascii="Cambria Math" w:hAnsi="Cambria Math" w:cs="Cambria Math"/>
          <w:i/>
          <w:iCs/>
          <w:color w:val="000000"/>
          <w:sz w:val="24"/>
          <w:szCs w:val="24"/>
          <w:shd w:val="clear" w:color="auto" w:fill="FFFFFF"/>
          <w:lang w:val="hy-AM"/>
        </w:rPr>
        <w:t>․․․</w:t>
      </w:r>
      <w:r w:rsidRPr="004D576E">
        <w:rPr>
          <w:rFonts w:ascii="GHEA Mariam" w:hAnsi="GHEA Mariam"/>
          <w:i/>
          <w:iCs/>
          <w:color w:val="000000"/>
          <w:sz w:val="24"/>
          <w:szCs w:val="24"/>
          <w:shd w:val="clear" w:color="auto" w:fill="FFFFFF"/>
          <w:lang w:val="hy-AM"/>
        </w:rPr>
        <w:t>)»։</w:t>
      </w:r>
    </w:p>
    <w:p w14:paraId="26A89538" w14:textId="77777777" w:rsidR="00A547F8" w:rsidRPr="004D576E" w:rsidRDefault="00A547F8" w:rsidP="00A547F8">
      <w:pPr>
        <w:tabs>
          <w:tab w:val="left" w:pos="567"/>
        </w:tabs>
        <w:spacing w:line="360" w:lineRule="auto"/>
        <w:ind w:leftChars="0" w:left="-2" w:firstLineChars="0" w:firstLine="567"/>
        <w:jc w:val="both"/>
        <w:rPr>
          <w:rFonts w:ascii="GHEA Mariam" w:hAnsi="GHEA Mariam"/>
          <w:i/>
          <w:iCs/>
          <w:color w:val="000000"/>
          <w:sz w:val="24"/>
          <w:szCs w:val="24"/>
          <w:shd w:val="clear" w:color="auto" w:fill="FFFFFF"/>
          <w:lang w:val="hy-AM"/>
        </w:rPr>
      </w:pPr>
      <w:r w:rsidRPr="004D576E">
        <w:rPr>
          <w:rFonts w:ascii="GHEA Mariam" w:hAnsi="GHEA Mariam"/>
          <w:color w:val="000000"/>
          <w:sz w:val="24"/>
          <w:szCs w:val="24"/>
          <w:shd w:val="clear" w:color="auto" w:fill="FFFFFF"/>
          <w:lang w:val="hy-AM"/>
        </w:rPr>
        <w:t xml:space="preserve">ՀՀ գործող քրեական օրենսգրքի 85-րդ հոդվածի 4-րդ մասի համաձայն՝ </w:t>
      </w:r>
      <w:r w:rsidRPr="004D576E">
        <w:rPr>
          <w:rFonts w:ascii="GHEA Mariam" w:hAnsi="GHEA Mariam"/>
          <w:i/>
          <w:iCs/>
          <w:color w:val="000000"/>
          <w:sz w:val="24"/>
          <w:szCs w:val="24"/>
          <w:shd w:val="clear" w:color="auto" w:fill="FFFFFF"/>
          <w:lang w:val="hy-AM"/>
        </w:rPr>
        <w:t>«Դատապարտյալը կարող է պատժի կրումից պայմանական վաղաժամկետ ազատվել, եթե կրել է՝</w:t>
      </w:r>
    </w:p>
    <w:p w14:paraId="2C714A48" w14:textId="77777777" w:rsidR="00A547F8" w:rsidRPr="004D576E" w:rsidRDefault="00A547F8" w:rsidP="00A547F8">
      <w:pPr>
        <w:tabs>
          <w:tab w:val="left" w:pos="567"/>
        </w:tabs>
        <w:spacing w:line="360" w:lineRule="auto"/>
        <w:ind w:leftChars="0" w:left="-2" w:firstLineChars="0" w:firstLine="567"/>
        <w:jc w:val="both"/>
        <w:rPr>
          <w:rFonts w:ascii="GHEA Mariam" w:hAnsi="GHEA Mariam"/>
          <w:i/>
          <w:iCs/>
          <w:color w:val="000000"/>
          <w:sz w:val="24"/>
          <w:szCs w:val="24"/>
          <w:shd w:val="clear" w:color="auto" w:fill="FFFFFF"/>
          <w:lang w:val="hy-AM"/>
        </w:rPr>
      </w:pPr>
      <w:r w:rsidRPr="004D576E">
        <w:rPr>
          <w:rFonts w:ascii="GHEA Mariam" w:hAnsi="GHEA Mariam"/>
          <w:i/>
          <w:iCs/>
          <w:color w:val="000000"/>
          <w:sz w:val="24"/>
          <w:szCs w:val="24"/>
          <w:shd w:val="clear" w:color="auto" w:fill="FFFFFF"/>
          <w:lang w:val="hy-AM"/>
        </w:rPr>
        <w:t>1) 5 տարին չգերազանցող ժամկետով ազատազրկման ձևով նշանակված պատժի ոչ պակաս, քան մեկ երրորդը,</w:t>
      </w:r>
      <w:r>
        <w:rPr>
          <w:rFonts w:ascii="GHEA Mariam" w:hAnsi="GHEA Mariam"/>
          <w:i/>
          <w:iCs/>
          <w:color w:val="000000"/>
          <w:sz w:val="24"/>
          <w:szCs w:val="24"/>
          <w:shd w:val="clear" w:color="auto" w:fill="FFFFFF"/>
          <w:lang w:val="hy-AM"/>
        </w:rPr>
        <w:t xml:space="preserve"> </w:t>
      </w:r>
      <w:r w:rsidRPr="004D576E">
        <w:rPr>
          <w:rFonts w:ascii="GHEA Mariam" w:hAnsi="GHEA Mariam"/>
          <w:i/>
          <w:iCs/>
          <w:color w:val="000000"/>
          <w:sz w:val="24"/>
          <w:szCs w:val="24"/>
          <w:shd w:val="clear" w:color="auto" w:fill="FFFFFF"/>
          <w:lang w:val="hy-AM"/>
        </w:rPr>
        <w:t>(</w:t>
      </w:r>
      <w:r w:rsidRPr="004D576E">
        <w:rPr>
          <w:rFonts w:ascii="Cambria Math" w:hAnsi="Cambria Math" w:cs="Cambria Math"/>
          <w:i/>
          <w:iCs/>
          <w:color w:val="000000"/>
          <w:sz w:val="24"/>
          <w:szCs w:val="24"/>
          <w:shd w:val="clear" w:color="auto" w:fill="FFFFFF"/>
          <w:lang w:val="hy-AM"/>
        </w:rPr>
        <w:t>․․․</w:t>
      </w:r>
      <w:r w:rsidRPr="004D576E">
        <w:rPr>
          <w:rFonts w:ascii="GHEA Mariam" w:hAnsi="GHEA Mariam"/>
          <w:i/>
          <w:iCs/>
          <w:color w:val="000000"/>
          <w:sz w:val="24"/>
          <w:szCs w:val="24"/>
          <w:shd w:val="clear" w:color="auto" w:fill="FFFFFF"/>
          <w:lang w:val="hy-AM"/>
        </w:rPr>
        <w:t>)»։</w:t>
      </w:r>
    </w:p>
    <w:p w14:paraId="21495161" w14:textId="0D4F0858" w:rsidR="002D2874" w:rsidRDefault="0009322A" w:rsidP="00271D6F">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13</w:t>
      </w:r>
      <w:r>
        <w:rPr>
          <w:rFonts w:ascii="Cambria Math" w:eastAsia="GHEA Mariam" w:hAnsi="Cambria Math" w:cs="GHEA Mariam"/>
          <w:sz w:val="24"/>
          <w:szCs w:val="24"/>
          <w:lang w:val="hy-AM"/>
        </w:rPr>
        <w:t xml:space="preserve">․ </w:t>
      </w:r>
      <w:r w:rsidR="00A547F8" w:rsidRPr="00140247">
        <w:rPr>
          <w:rFonts w:ascii="GHEA Mariam" w:eastAsia="GHEA Mariam" w:hAnsi="GHEA Mariam" w:cs="GHEA Mariam"/>
          <w:sz w:val="24"/>
          <w:szCs w:val="24"/>
          <w:lang w:val="hy-AM"/>
        </w:rPr>
        <w:t xml:space="preserve">ՀՀ գործող քրեական օրենսգրքի 85-րդ հոդվածի </w:t>
      </w:r>
      <w:r w:rsidR="0009009D" w:rsidRPr="00140247">
        <w:rPr>
          <w:rFonts w:ascii="GHEA Mariam" w:eastAsia="GHEA Mariam" w:hAnsi="GHEA Mariam" w:cs="GHEA Mariam"/>
          <w:sz w:val="24"/>
          <w:szCs w:val="24"/>
          <w:lang w:val="hy-AM"/>
        </w:rPr>
        <w:t>4-րդ մասի դրույթների հետադարձ ազդեցության հնարավորության հիմնախնդրին Վճռաբեկ դատարան</w:t>
      </w:r>
      <w:r w:rsidR="00301CCB">
        <w:rPr>
          <w:rFonts w:ascii="GHEA Mariam" w:eastAsia="GHEA Mariam" w:hAnsi="GHEA Mariam" w:cs="GHEA Mariam"/>
          <w:sz w:val="24"/>
          <w:szCs w:val="24"/>
          <w:lang w:val="hy-AM"/>
        </w:rPr>
        <w:t>ն</w:t>
      </w:r>
      <w:r w:rsidR="0009009D" w:rsidRPr="00140247">
        <w:rPr>
          <w:rFonts w:ascii="GHEA Mariam" w:eastAsia="GHEA Mariam" w:hAnsi="GHEA Mariam" w:cs="GHEA Mariam"/>
          <w:sz w:val="24"/>
          <w:szCs w:val="24"/>
          <w:lang w:val="hy-AM"/>
        </w:rPr>
        <w:t xml:space="preserve"> անդրադարձել է </w:t>
      </w:r>
      <w:r w:rsidR="0009009D" w:rsidRPr="008422F1">
        <w:rPr>
          <w:rFonts w:ascii="GHEA Mariam" w:eastAsia="GHEA Mariam" w:hAnsi="GHEA Mariam" w:cs="GHEA Mariam"/>
          <w:i/>
          <w:iCs/>
          <w:sz w:val="24"/>
          <w:szCs w:val="24"/>
          <w:lang w:val="hy-AM"/>
        </w:rPr>
        <w:t>Վ</w:t>
      </w:r>
      <w:r w:rsidR="008422F1" w:rsidRPr="008422F1">
        <w:rPr>
          <w:rFonts w:ascii="GHEA Mariam" w:eastAsia="GHEA Mariam" w:hAnsi="GHEA Mariam" w:cs="Cambria Math"/>
          <w:i/>
          <w:iCs/>
          <w:sz w:val="24"/>
          <w:szCs w:val="24"/>
          <w:lang w:val="hy-AM"/>
        </w:rPr>
        <w:t xml:space="preserve">անիկ </w:t>
      </w:r>
      <w:r w:rsidR="0009009D" w:rsidRPr="008422F1">
        <w:rPr>
          <w:rFonts w:ascii="GHEA Mariam" w:eastAsia="GHEA Mariam" w:hAnsi="GHEA Mariam" w:cs="GHEA Mariam"/>
          <w:i/>
          <w:iCs/>
          <w:sz w:val="24"/>
          <w:szCs w:val="24"/>
          <w:lang w:val="hy-AM"/>
        </w:rPr>
        <w:t>Առուստամյանի</w:t>
      </w:r>
      <w:r w:rsidR="00140247" w:rsidRPr="00140247">
        <w:rPr>
          <w:rFonts w:ascii="GHEA Mariam" w:eastAsia="GHEA Mariam" w:hAnsi="GHEA Mariam" w:cs="GHEA Mariam"/>
          <w:sz w:val="24"/>
          <w:szCs w:val="24"/>
          <w:lang w:val="hy-AM"/>
        </w:rPr>
        <w:t xml:space="preserve"> գործով որոշման</w:t>
      </w:r>
      <w:r w:rsidR="0009009D" w:rsidRPr="00140247">
        <w:rPr>
          <w:rFonts w:ascii="GHEA Mariam" w:eastAsia="GHEA Mariam" w:hAnsi="GHEA Mariam" w:cs="GHEA Mariam"/>
          <w:sz w:val="24"/>
          <w:szCs w:val="24"/>
          <w:lang w:val="hy-AM"/>
        </w:rPr>
        <w:t xml:space="preserve"> շրջանակներում`</w:t>
      </w:r>
      <w:r w:rsidR="00140247">
        <w:rPr>
          <w:rFonts w:ascii="GHEA Mariam" w:eastAsia="GHEA Mariam" w:hAnsi="GHEA Mariam" w:cs="GHEA Mariam"/>
          <w:sz w:val="24"/>
          <w:szCs w:val="24"/>
          <w:lang w:val="hy-AM"/>
        </w:rPr>
        <w:t xml:space="preserve"> արձանագրելով, որ </w:t>
      </w:r>
      <w:r w:rsidR="003A2FF0">
        <w:rPr>
          <w:rFonts w:ascii="GHEA Mariam" w:eastAsia="GHEA Mariam" w:hAnsi="GHEA Mariam" w:cs="GHEA Mariam"/>
          <w:sz w:val="24"/>
          <w:szCs w:val="24"/>
          <w:lang w:val="hy-AM"/>
        </w:rPr>
        <w:t>պ</w:t>
      </w:r>
      <w:r w:rsidR="003A2FF0" w:rsidRPr="003A2FF0">
        <w:rPr>
          <w:rFonts w:ascii="GHEA Mariam" w:eastAsia="GHEA Mariam" w:hAnsi="GHEA Mariam" w:cs="GHEA Mariam"/>
          <w:sz w:val="24"/>
          <w:szCs w:val="24"/>
          <w:lang w:val="hy-AM"/>
        </w:rPr>
        <w:t xml:space="preserve">ատիժը կրելուց պայմանական վաղաժամկետ ազատելու ինստիտուտը նյութաիրավական է և պատժից ազատելու հիմքերն ու պայմանները կանոնակարգող քրեաիրավական նորմի կիրառելիությունը որոշվում է ժամանակի ընթացքում քրեական օրենքի գործողության կանոնների հաշվառմամբ, որոնց անտեսումը կհանգեցնի նյութական օրենքի ոչ ճիշտ կիրառման։ </w:t>
      </w:r>
      <w:r w:rsidR="003A2FF0">
        <w:rPr>
          <w:rFonts w:ascii="GHEA Mariam" w:eastAsia="GHEA Mariam" w:hAnsi="GHEA Mariam" w:cs="GHEA Mariam"/>
          <w:sz w:val="24"/>
          <w:szCs w:val="24"/>
          <w:lang w:val="hy-AM"/>
        </w:rPr>
        <w:t>Տ</w:t>
      </w:r>
      <w:r w:rsidR="003A2FF0" w:rsidRPr="003A2FF0">
        <w:rPr>
          <w:rFonts w:ascii="GHEA Mariam" w:eastAsia="GHEA Mariam" w:hAnsi="GHEA Mariam" w:cs="GHEA Mariam"/>
          <w:sz w:val="24"/>
          <w:szCs w:val="24"/>
          <w:lang w:val="hy-AM"/>
        </w:rPr>
        <w:t xml:space="preserve">վյալ դեպքում նոր քրեական օրենսդրությամբ կատարված փոփոխություններով պատիժը կրելուց պայմանական վաղաժամկետ ազատման անհրաժեշտ նախապայման հանդիսացող՝ պատժի պարտադիր կրման նվազագույն ժամկետի հաշվարկման առավել բարենպաստ կանոն է սահմանվել, սակայն ՀՀ գործող քրեական օրենսգրքի 9-րդ </w:t>
      </w:r>
      <w:r w:rsidR="003A2FF0" w:rsidRPr="003A2FF0">
        <w:rPr>
          <w:rFonts w:ascii="GHEA Mariam" w:eastAsia="GHEA Mariam" w:hAnsi="GHEA Mariam" w:cs="GHEA Mariam"/>
          <w:sz w:val="24"/>
          <w:szCs w:val="24"/>
          <w:lang w:val="hy-AM"/>
        </w:rPr>
        <w:lastRenderedPageBreak/>
        <w:t>հոդվածի ուժով դրան չի կարող հետադարձ ուժ տրվել, քանի որ օրենքով նման հնարավորություն չի նախատեսվել</w:t>
      </w:r>
      <w:r w:rsidR="003A2FF0">
        <w:rPr>
          <w:rStyle w:val="FootnoteReference"/>
          <w:rFonts w:ascii="GHEA Mariam" w:eastAsia="GHEA Mariam" w:hAnsi="GHEA Mariam" w:cs="GHEA Mariam"/>
          <w:sz w:val="24"/>
          <w:szCs w:val="24"/>
          <w:lang w:val="hy-AM"/>
        </w:rPr>
        <w:footnoteReference w:id="4"/>
      </w:r>
      <w:r w:rsidR="003A2FF0" w:rsidRPr="003A2FF0">
        <w:rPr>
          <w:rFonts w:ascii="GHEA Mariam" w:eastAsia="GHEA Mariam" w:hAnsi="GHEA Mariam" w:cs="GHEA Mariam"/>
          <w:sz w:val="24"/>
          <w:szCs w:val="24"/>
          <w:lang w:val="hy-AM"/>
        </w:rPr>
        <w:t>։</w:t>
      </w:r>
    </w:p>
    <w:p w14:paraId="451974CB" w14:textId="10252957" w:rsidR="00063C70" w:rsidRPr="009976C0" w:rsidRDefault="001E5091" w:rsidP="00271D6F">
      <w:pPr>
        <w:tabs>
          <w:tab w:val="left" w:pos="567"/>
        </w:tabs>
        <w:spacing w:line="360" w:lineRule="auto"/>
        <w:ind w:leftChars="0" w:left="-2" w:firstLineChars="0" w:firstLine="567"/>
        <w:jc w:val="both"/>
        <w:rPr>
          <w:rFonts w:ascii="GHEA Mariam" w:eastAsia="GHEA Mariam" w:hAnsi="GHEA Mariam" w:cs="Cambria Math"/>
          <w:color w:val="000000"/>
          <w:sz w:val="24"/>
          <w:szCs w:val="24"/>
          <w:lang w:val="hy-AM"/>
        </w:rPr>
      </w:pPr>
      <w:bookmarkStart w:id="1" w:name="_Hlk95153744"/>
      <w:r w:rsidRPr="009976C0">
        <w:rPr>
          <w:rFonts w:ascii="GHEA Mariam" w:eastAsia="GHEA Mariam" w:hAnsi="GHEA Mariam" w:cs="GHEA Mariam"/>
          <w:color w:val="000000"/>
          <w:sz w:val="24"/>
          <w:szCs w:val="24"/>
          <w:lang w:val="hy-AM"/>
        </w:rPr>
        <w:t>1</w:t>
      </w:r>
      <w:r w:rsidR="0009322A">
        <w:rPr>
          <w:rFonts w:ascii="GHEA Mariam" w:eastAsia="GHEA Mariam" w:hAnsi="GHEA Mariam" w:cs="GHEA Mariam"/>
          <w:color w:val="000000"/>
          <w:sz w:val="24"/>
          <w:szCs w:val="24"/>
          <w:lang w:val="hy-AM"/>
        </w:rPr>
        <w:t>4</w:t>
      </w:r>
      <w:r w:rsidRPr="009976C0">
        <w:rPr>
          <w:rFonts w:ascii="Cambria Math" w:eastAsia="GHEA Mariam" w:hAnsi="Cambria Math" w:cs="Cambria Math"/>
          <w:color w:val="000000"/>
          <w:sz w:val="24"/>
          <w:szCs w:val="24"/>
          <w:lang w:val="hy-AM"/>
        </w:rPr>
        <w:t>․</w:t>
      </w:r>
      <w:r w:rsidRPr="009976C0">
        <w:rPr>
          <w:rFonts w:ascii="GHEA Mariam" w:eastAsia="GHEA Mariam" w:hAnsi="GHEA Mariam" w:cs="GHEA Mariam"/>
          <w:color w:val="000000"/>
          <w:sz w:val="24"/>
          <w:szCs w:val="24"/>
          <w:lang w:val="hy-AM"/>
        </w:rPr>
        <w:t xml:space="preserve"> Սույն </w:t>
      </w:r>
      <w:r w:rsidR="00CF3ABF" w:rsidRPr="009976C0">
        <w:rPr>
          <w:rFonts w:ascii="GHEA Mariam" w:eastAsia="GHEA Mariam" w:hAnsi="GHEA Mariam" w:cs="GHEA Mariam"/>
          <w:color w:val="000000"/>
          <w:sz w:val="24"/>
          <w:szCs w:val="24"/>
          <w:lang w:val="hy-AM"/>
        </w:rPr>
        <w:t>վարու</w:t>
      </w:r>
      <w:r w:rsidR="00E436F5" w:rsidRPr="009976C0">
        <w:rPr>
          <w:rFonts w:ascii="GHEA Mariam" w:eastAsia="GHEA Mariam" w:hAnsi="GHEA Mariam" w:cs="GHEA Mariam"/>
          <w:color w:val="000000"/>
          <w:sz w:val="24"/>
          <w:szCs w:val="24"/>
          <w:lang w:val="hy-AM"/>
        </w:rPr>
        <w:t>յ</w:t>
      </w:r>
      <w:r w:rsidR="00CF3ABF" w:rsidRPr="009976C0">
        <w:rPr>
          <w:rFonts w:ascii="GHEA Mariam" w:eastAsia="GHEA Mariam" w:hAnsi="GHEA Mariam" w:cs="GHEA Mariam"/>
          <w:color w:val="000000"/>
          <w:sz w:val="24"/>
          <w:szCs w:val="24"/>
          <w:lang w:val="hy-AM"/>
        </w:rPr>
        <w:t>թի</w:t>
      </w:r>
      <w:r w:rsidRPr="009976C0">
        <w:rPr>
          <w:rFonts w:ascii="GHEA Mariam" w:eastAsia="GHEA Mariam" w:hAnsi="GHEA Mariam" w:cs="GHEA Mariam"/>
          <w:color w:val="000000"/>
          <w:sz w:val="24"/>
          <w:szCs w:val="24"/>
          <w:lang w:val="hy-AM"/>
        </w:rPr>
        <w:t xml:space="preserve"> նյութերի ուսումնասիրությունից երևում է, որ</w:t>
      </w:r>
      <w:r w:rsidR="00063C70" w:rsidRPr="009976C0">
        <w:rPr>
          <w:rFonts w:ascii="Cambria Math" w:eastAsia="GHEA Mariam" w:hAnsi="Cambria Math" w:cs="Cambria Math"/>
          <w:color w:val="000000"/>
          <w:sz w:val="24"/>
          <w:szCs w:val="24"/>
          <w:lang w:val="hy-AM"/>
        </w:rPr>
        <w:t>․</w:t>
      </w:r>
    </w:p>
    <w:p w14:paraId="573827EC" w14:textId="44D68FC8" w:rsidR="00165477" w:rsidRDefault="000960FF" w:rsidP="00271D6F">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976C0">
        <w:rPr>
          <w:rFonts w:ascii="GHEA Mariam" w:eastAsia="GHEA Mariam" w:hAnsi="GHEA Mariam" w:cs="GHEA Mariam"/>
          <w:color w:val="000000"/>
          <w:sz w:val="24"/>
          <w:szCs w:val="24"/>
          <w:lang w:val="hy-AM"/>
        </w:rPr>
        <w:t xml:space="preserve">- </w:t>
      </w:r>
      <w:r w:rsidR="00D51041">
        <w:rPr>
          <w:rFonts w:ascii="GHEA Mariam" w:eastAsia="GHEA Mariam" w:hAnsi="GHEA Mariam" w:cs="GHEA Mariam"/>
          <w:color w:val="000000"/>
          <w:sz w:val="24"/>
          <w:szCs w:val="24"/>
          <w:lang w:val="hy-AM"/>
        </w:rPr>
        <w:t xml:space="preserve">ծանր </w:t>
      </w:r>
      <w:r w:rsidR="005F3741">
        <w:rPr>
          <w:rFonts w:ascii="GHEA Mariam" w:eastAsia="GHEA Mariam" w:hAnsi="GHEA Mariam" w:cs="GHEA Mariam"/>
          <w:sz w:val="24"/>
          <w:szCs w:val="24"/>
          <w:lang w:val="hy-AM"/>
        </w:rPr>
        <w:t>հ</w:t>
      </w:r>
      <w:r w:rsidR="00165477" w:rsidRPr="002E1EAA">
        <w:rPr>
          <w:rFonts w:ascii="GHEA Mariam" w:eastAsia="GHEA Mariam" w:hAnsi="GHEA Mariam" w:cs="GHEA Mariam"/>
          <w:sz w:val="24"/>
          <w:szCs w:val="24"/>
          <w:lang w:val="hy-AM"/>
        </w:rPr>
        <w:t xml:space="preserve">անցագործության համար մեղավոր ճանաչված </w:t>
      </w:r>
      <w:r w:rsidR="00165477" w:rsidRPr="002E1EAA">
        <w:rPr>
          <w:rFonts w:ascii="GHEA Mariam" w:hAnsi="GHEA Mariam"/>
          <w:sz w:val="24"/>
          <w:szCs w:val="24"/>
          <w:shd w:val="clear" w:color="auto" w:fill="FFFFFF"/>
          <w:lang w:val="hy-AM"/>
        </w:rPr>
        <w:t>Գ</w:t>
      </w:r>
      <w:r w:rsidR="00165477" w:rsidRPr="002E1EAA">
        <w:rPr>
          <w:rFonts w:ascii="Cambria Math" w:hAnsi="Cambria Math" w:cs="Cambria Math"/>
          <w:sz w:val="24"/>
          <w:szCs w:val="24"/>
          <w:shd w:val="clear" w:color="auto" w:fill="FFFFFF"/>
          <w:lang w:val="hy-AM"/>
        </w:rPr>
        <w:t>․</w:t>
      </w:r>
      <w:r w:rsidR="00165477" w:rsidRPr="002E1EAA">
        <w:rPr>
          <w:rFonts w:ascii="GHEA Mariam" w:hAnsi="GHEA Mariam"/>
          <w:sz w:val="24"/>
          <w:szCs w:val="24"/>
          <w:shd w:val="clear" w:color="auto" w:fill="FFFFFF"/>
          <w:lang w:val="hy-AM"/>
        </w:rPr>
        <w:t>Օհանյանի</w:t>
      </w:r>
      <w:r w:rsidR="00165477" w:rsidRPr="002E1EAA">
        <w:rPr>
          <w:rFonts w:ascii="GHEA Mariam" w:eastAsia="GHEA Mariam" w:hAnsi="GHEA Mariam" w:cs="GHEA Mariam"/>
          <w:sz w:val="24"/>
          <w:szCs w:val="24"/>
          <w:lang w:val="hy-AM"/>
        </w:rPr>
        <w:t xml:space="preserve"> նկատմամբ պատիժ է նշանակվել</w:t>
      </w:r>
      <w:r w:rsidR="005A32A8">
        <w:rPr>
          <w:rFonts w:ascii="GHEA Mariam" w:eastAsia="GHEA Mariam" w:hAnsi="GHEA Mariam" w:cs="GHEA Mariam"/>
          <w:sz w:val="24"/>
          <w:szCs w:val="24"/>
          <w:lang w:val="hy-AM"/>
        </w:rPr>
        <w:t xml:space="preserve"> </w:t>
      </w:r>
      <w:r w:rsidR="005A32A8" w:rsidRPr="002E1EAA">
        <w:rPr>
          <w:rFonts w:ascii="GHEA Mariam" w:eastAsia="GHEA Mariam" w:hAnsi="GHEA Mariam" w:cs="GHEA Mariam"/>
          <w:sz w:val="24"/>
          <w:szCs w:val="24"/>
          <w:lang w:val="hy-AM"/>
        </w:rPr>
        <w:t>ազատազրկում</w:t>
      </w:r>
      <w:r w:rsidR="005A32A8">
        <w:rPr>
          <w:rFonts w:ascii="GHEA Mariam" w:eastAsia="GHEA Mariam" w:hAnsi="GHEA Mariam" w:cs="GHEA Mariam"/>
          <w:sz w:val="24"/>
          <w:szCs w:val="24"/>
          <w:lang w:val="hy-AM"/>
        </w:rPr>
        <w:t xml:space="preserve">՝ </w:t>
      </w:r>
      <w:r w:rsidR="00165477" w:rsidRPr="002E1EAA">
        <w:rPr>
          <w:rFonts w:ascii="GHEA Mariam" w:eastAsia="GHEA Mariam" w:hAnsi="GHEA Mariam" w:cs="GHEA Mariam"/>
          <w:sz w:val="24"/>
          <w:szCs w:val="24"/>
          <w:lang w:val="hy-AM"/>
        </w:rPr>
        <w:t>3 (երեք) տարի ժամկետով</w:t>
      </w:r>
      <w:r w:rsidR="00165477">
        <w:rPr>
          <w:rFonts w:ascii="GHEA Mariam" w:eastAsia="GHEA Mariam" w:hAnsi="GHEA Mariam" w:cs="GHEA Mariam"/>
          <w:sz w:val="24"/>
          <w:szCs w:val="24"/>
          <w:lang w:val="hy-AM"/>
        </w:rPr>
        <w:t xml:space="preserve">, որին </w:t>
      </w:r>
      <w:r w:rsidR="00165477" w:rsidRPr="001A30DD">
        <w:rPr>
          <w:rFonts w:ascii="GHEA Mariam" w:eastAsia="GHEA Mariam" w:hAnsi="GHEA Mariam" w:cs="GHEA Mariam"/>
          <w:sz w:val="24"/>
          <w:szCs w:val="24"/>
          <w:lang w:val="hy-AM"/>
        </w:rPr>
        <w:t>հաշվակցվել է արգելանքի տակ գտնվելու</w:t>
      </w:r>
      <w:r w:rsidR="00165477">
        <w:rPr>
          <w:rFonts w:ascii="GHEA Mariam" w:eastAsia="GHEA Mariam" w:hAnsi="GHEA Mariam" w:cs="GHEA Mariam"/>
          <w:sz w:val="24"/>
          <w:szCs w:val="24"/>
          <w:lang w:val="hy-AM"/>
        </w:rPr>
        <w:t xml:space="preserve"> 4 (չորս) ամիսն ու նրան թողնվել է կրելու ազատազրկում՝ 2</w:t>
      </w:r>
      <w:r w:rsidR="00165477" w:rsidRPr="007C292C">
        <w:rPr>
          <w:rFonts w:ascii="GHEA Mariam" w:eastAsia="GHEA Mariam" w:hAnsi="GHEA Mariam" w:cs="GHEA Mariam"/>
          <w:sz w:val="24"/>
          <w:szCs w:val="24"/>
          <w:lang w:val="hy-AM"/>
        </w:rPr>
        <w:t xml:space="preserve"> (երկու) տարի 8 (ութ) ամիս ժամկետով</w:t>
      </w:r>
      <w:r w:rsidR="005F3741">
        <w:rPr>
          <w:rStyle w:val="FootnoteReference"/>
          <w:rFonts w:ascii="GHEA Mariam" w:eastAsia="GHEA Mariam" w:hAnsi="GHEA Mariam" w:cs="GHEA Mariam"/>
          <w:sz w:val="24"/>
          <w:szCs w:val="24"/>
          <w:lang w:val="hy-AM"/>
        </w:rPr>
        <w:footnoteReference w:id="5"/>
      </w:r>
      <w:r w:rsidR="005F3741">
        <w:rPr>
          <w:rFonts w:ascii="GHEA Mariam" w:eastAsia="GHEA Mariam" w:hAnsi="GHEA Mariam" w:cs="GHEA Mariam"/>
          <w:sz w:val="24"/>
          <w:szCs w:val="24"/>
          <w:lang w:val="hy-AM"/>
        </w:rPr>
        <w:t>,</w:t>
      </w:r>
    </w:p>
    <w:p w14:paraId="6A83A42A" w14:textId="78459140" w:rsidR="005A32A8" w:rsidRPr="009976C0" w:rsidRDefault="005A32A8" w:rsidP="005A32A8">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976C0">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ա</w:t>
      </w:r>
      <w:r w:rsidRPr="00743B27">
        <w:rPr>
          <w:rFonts w:ascii="GHEA Mariam" w:eastAsia="GHEA Mariam" w:hAnsi="GHEA Mariam" w:cs="GHEA Mariam"/>
          <w:sz w:val="24"/>
          <w:szCs w:val="24"/>
          <w:lang w:val="hy-AM"/>
        </w:rPr>
        <w:t>զատազրկման կատարումն ապահովելու համար Գ</w:t>
      </w:r>
      <w:r w:rsidRPr="00743B27">
        <w:rPr>
          <w:rFonts w:ascii="Cambria Math" w:eastAsia="GHEA Mariam" w:hAnsi="Cambria Math" w:cs="Cambria Math"/>
          <w:sz w:val="24"/>
          <w:szCs w:val="24"/>
          <w:lang w:val="hy-AM"/>
        </w:rPr>
        <w:t>․</w:t>
      </w:r>
      <w:r w:rsidRPr="00743B27">
        <w:rPr>
          <w:rFonts w:ascii="GHEA Mariam" w:eastAsia="GHEA Mariam" w:hAnsi="GHEA Mariam" w:cs="GHEA Mariam"/>
          <w:sz w:val="24"/>
          <w:szCs w:val="24"/>
          <w:lang w:val="hy-AM"/>
        </w:rPr>
        <w:t>Օհանյանը</w:t>
      </w:r>
      <w:r w:rsidR="001D4F29">
        <w:rPr>
          <w:rFonts w:ascii="GHEA Mariam" w:eastAsia="GHEA Mariam" w:hAnsi="GHEA Mariam" w:cs="GHEA Mariam"/>
          <w:sz w:val="24"/>
          <w:szCs w:val="24"/>
          <w:lang w:val="hy-AM"/>
        </w:rPr>
        <w:t xml:space="preserve"> </w:t>
      </w:r>
      <w:r w:rsidRPr="00743B27">
        <w:rPr>
          <w:rFonts w:ascii="GHEA Mariam" w:eastAsia="GHEA Mariam" w:hAnsi="GHEA Mariam" w:cs="GHEA Mariam"/>
          <w:sz w:val="24"/>
          <w:szCs w:val="24"/>
          <w:lang w:val="hy-AM"/>
        </w:rPr>
        <w:t>քրեակատարողական հիմնարկ</w:t>
      </w:r>
      <w:r>
        <w:rPr>
          <w:rFonts w:ascii="GHEA Mariam" w:eastAsia="GHEA Mariam" w:hAnsi="GHEA Mariam" w:cs="GHEA Mariam"/>
          <w:sz w:val="24"/>
          <w:szCs w:val="24"/>
          <w:lang w:val="hy-AM"/>
        </w:rPr>
        <w:t xml:space="preserve"> է </w:t>
      </w:r>
      <w:r w:rsidRPr="00743B27">
        <w:rPr>
          <w:rFonts w:ascii="GHEA Mariam" w:eastAsia="GHEA Mariam" w:hAnsi="GHEA Mariam" w:cs="GHEA Mariam"/>
          <w:sz w:val="24"/>
          <w:szCs w:val="24"/>
          <w:lang w:val="hy-AM"/>
        </w:rPr>
        <w:t>ընդունվել</w:t>
      </w:r>
      <w:r>
        <w:rPr>
          <w:rFonts w:ascii="GHEA Mariam" w:eastAsia="GHEA Mariam" w:hAnsi="GHEA Mariam" w:cs="GHEA Mariam"/>
          <w:sz w:val="24"/>
          <w:szCs w:val="24"/>
          <w:lang w:val="hy-AM"/>
        </w:rPr>
        <w:t xml:space="preserve"> </w:t>
      </w:r>
      <w:r w:rsidRPr="00743B27">
        <w:rPr>
          <w:rFonts w:ascii="GHEA Mariam" w:eastAsia="GHEA Mariam" w:hAnsi="GHEA Mariam" w:cs="GHEA Mariam"/>
          <w:sz w:val="24"/>
          <w:szCs w:val="24"/>
          <w:lang w:val="hy-AM"/>
        </w:rPr>
        <w:t>2022 թվականի հոկտեմբերի 28-ին</w:t>
      </w:r>
      <w:r w:rsidRPr="009976C0">
        <w:rPr>
          <w:rStyle w:val="FootnoteReference"/>
          <w:rFonts w:ascii="GHEA Mariam" w:eastAsia="GHEA Mariam" w:hAnsi="GHEA Mariam" w:cs="GHEA Mariam"/>
          <w:sz w:val="24"/>
          <w:szCs w:val="24"/>
          <w:lang w:val="hy-AM"/>
        </w:rPr>
        <w:footnoteReference w:id="6"/>
      </w:r>
      <w:r w:rsidRPr="009976C0">
        <w:rPr>
          <w:rFonts w:ascii="GHEA Mariam" w:eastAsia="GHEA Mariam" w:hAnsi="GHEA Mariam" w:cs="GHEA Mariam"/>
          <w:sz w:val="24"/>
          <w:szCs w:val="24"/>
          <w:lang w:val="hy-AM"/>
        </w:rPr>
        <w:t>,</w:t>
      </w:r>
    </w:p>
    <w:p w14:paraId="50B721E3" w14:textId="2109CDD6" w:rsidR="00C0087C" w:rsidRPr="009976C0" w:rsidRDefault="005F3741" w:rsidP="00271D6F">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F01520" w:rsidRPr="009976C0">
        <w:rPr>
          <w:rFonts w:ascii="GHEA Mariam" w:eastAsia="GHEA Mariam" w:hAnsi="GHEA Mariam" w:cs="GHEA Mariam"/>
          <w:sz w:val="24"/>
          <w:szCs w:val="24"/>
          <w:lang w:val="hy-AM"/>
        </w:rPr>
        <w:t>202</w:t>
      </w:r>
      <w:r w:rsidR="00CD3B09" w:rsidRPr="009976C0">
        <w:rPr>
          <w:rFonts w:ascii="GHEA Mariam" w:eastAsia="GHEA Mariam" w:hAnsi="GHEA Mariam" w:cs="GHEA Mariam"/>
          <w:sz w:val="24"/>
          <w:szCs w:val="24"/>
          <w:lang w:val="hy-AM"/>
        </w:rPr>
        <w:t>3</w:t>
      </w:r>
      <w:r w:rsidR="00F01520" w:rsidRPr="009976C0">
        <w:rPr>
          <w:rFonts w:ascii="GHEA Mariam" w:eastAsia="GHEA Mariam" w:hAnsi="GHEA Mariam" w:cs="GHEA Mariam"/>
          <w:sz w:val="24"/>
          <w:szCs w:val="24"/>
          <w:lang w:val="hy-AM"/>
        </w:rPr>
        <w:t xml:space="preserve"> թվականի </w:t>
      </w:r>
      <w:r w:rsidR="00CD3B09" w:rsidRPr="009976C0">
        <w:rPr>
          <w:rFonts w:ascii="GHEA Mariam" w:eastAsia="GHEA Mariam" w:hAnsi="GHEA Mariam" w:cs="GHEA Mariam"/>
          <w:sz w:val="24"/>
          <w:szCs w:val="24"/>
          <w:lang w:val="hy-AM"/>
        </w:rPr>
        <w:t>հունիսի</w:t>
      </w:r>
      <w:r w:rsidR="00F01520" w:rsidRPr="009976C0">
        <w:rPr>
          <w:rFonts w:ascii="GHEA Mariam" w:eastAsia="GHEA Mariam" w:hAnsi="GHEA Mariam" w:cs="GHEA Mariam"/>
          <w:sz w:val="24"/>
          <w:szCs w:val="24"/>
          <w:lang w:val="hy-AM"/>
        </w:rPr>
        <w:t xml:space="preserve"> </w:t>
      </w:r>
      <w:r w:rsidR="00936074">
        <w:rPr>
          <w:rFonts w:ascii="GHEA Mariam" w:eastAsia="GHEA Mariam" w:hAnsi="GHEA Mariam" w:cs="GHEA Mariam"/>
          <w:sz w:val="24"/>
          <w:szCs w:val="24"/>
          <w:lang w:val="hy-AM"/>
        </w:rPr>
        <w:t>30</w:t>
      </w:r>
      <w:r w:rsidR="00F01520" w:rsidRPr="009976C0">
        <w:rPr>
          <w:rFonts w:ascii="GHEA Mariam" w:eastAsia="GHEA Mariam" w:hAnsi="GHEA Mariam" w:cs="GHEA Mariam"/>
          <w:sz w:val="24"/>
          <w:szCs w:val="24"/>
          <w:lang w:val="hy-AM"/>
        </w:rPr>
        <w:t>-ին</w:t>
      </w:r>
      <w:r w:rsidR="008422F1">
        <w:rPr>
          <w:rFonts w:ascii="GHEA Mariam" w:eastAsia="GHEA Mariam" w:hAnsi="GHEA Mariam" w:cs="GHEA Mariam"/>
          <w:sz w:val="24"/>
          <w:szCs w:val="24"/>
          <w:lang w:val="hy-AM"/>
        </w:rPr>
        <w:t>,</w:t>
      </w:r>
      <w:r w:rsidR="00F01520" w:rsidRPr="009976C0">
        <w:rPr>
          <w:rFonts w:ascii="GHEA Mariam" w:eastAsia="GHEA Mariam" w:hAnsi="GHEA Mariam" w:cs="GHEA Mariam"/>
          <w:sz w:val="24"/>
          <w:szCs w:val="24"/>
          <w:lang w:val="hy-AM"/>
        </w:rPr>
        <w:t xml:space="preserve"> </w:t>
      </w:r>
      <w:r w:rsidR="001D2ACB" w:rsidRPr="009976C0">
        <w:rPr>
          <w:rFonts w:ascii="GHEA Mariam" w:eastAsia="GHEA Mariam" w:hAnsi="GHEA Mariam" w:cs="GHEA Mariam"/>
          <w:sz w:val="24"/>
          <w:szCs w:val="24"/>
          <w:lang w:val="hy-AM"/>
        </w:rPr>
        <w:t xml:space="preserve">ՀՀ արդարադատության նախարարության </w:t>
      </w:r>
      <w:r w:rsidR="00C0087C" w:rsidRPr="009976C0">
        <w:rPr>
          <w:rFonts w:ascii="GHEA Mariam" w:eastAsia="GHEA Mariam" w:hAnsi="GHEA Mariam" w:cs="GHEA Mariam"/>
          <w:sz w:val="24"/>
          <w:szCs w:val="24"/>
          <w:lang w:val="hy-AM"/>
        </w:rPr>
        <w:t>«</w:t>
      </w:r>
      <w:r w:rsidR="00DB7AD7" w:rsidRPr="009976C0">
        <w:rPr>
          <w:rFonts w:ascii="GHEA Mariam" w:eastAsia="GHEA Mariam" w:hAnsi="GHEA Mariam" w:cs="GHEA Mariam"/>
          <w:sz w:val="24"/>
          <w:szCs w:val="24"/>
          <w:lang w:val="hy-AM"/>
        </w:rPr>
        <w:t>Գորիս</w:t>
      </w:r>
      <w:r w:rsidR="00C0087C" w:rsidRPr="009976C0">
        <w:rPr>
          <w:rFonts w:ascii="GHEA Mariam" w:eastAsia="GHEA Mariam" w:hAnsi="GHEA Mariam" w:cs="GHEA Mariam"/>
          <w:sz w:val="24"/>
          <w:szCs w:val="24"/>
          <w:lang w:val="hy-AM"/>
        </w:rPr>
        <w:t>»</w:t>
      </w:r>
      <w:r w:rsidR="001D2ACB" w:rsidRPr="009976C0">
        <w:rPr>
          <w:rFonts w:ascii="GHEA Mariam" w:eastAsia="GHEA Mariam" w:hAnsi="GHEA Mariam" w:cs="GHEA Mariam"/>
          <w:sz w:val="24"/>
          <w:szCs w:val="24"/>
          <w:lang w:val="hy-AM"/>
        </w:rPr>
        <w:t xml:space="preserve"> քրեակատարողական հիմնարկի պետը</w:t>
      </w:r>
      <w:r w:rsidR="008422F1">
        <w:rPr>
          <w:rFonts w:ascii="GHEA Mariam" w:eastAsia="GHEA Mariam" w:hAnsi="GHEA Mariam" w:cs="GHEA Mariam"/>
          <w:sz w:val="24"/>
          <w:szCs w:val="24"/>
          <w:lang w:val="hy-AM"/>
        </w:rPr>
        <w:t>,</w:t>
      </w:r>
      <w:r w:rsidR="00F01520" w:rsidRPr="009976C0">
        <w:rPr>
          <w:rFonts w:ascii="GHEA Mariam" w:eastAsia="GHEA Mariam" w:hAnsi="GHEA Mariam" w:cs="GHEA Mariam"/>
          <w:sz w:val="24"/>
          <w:szCs w:val="24"/>
          <w:lang w:val="hy-AM"/>
        </w:rPr>
        <w:t xml:space="preserve"> </w:t>
      </w:r>
      <w:r w:rsidR="001D2ACB" w:rsidRPr="009976C0">
        <w:rPr>
          <w:rFonts w:ascii="GHEA Mariam" w:eastAsia="GHEA Mariam" w:hAnsi="GHEA Mariam" w:cs="GHEA Mariam"/>
          <w:sz w:val="24"/>
          <w:szCs w:val="24"/>
          <w:lang w:val="hy-AM"/>
        </w:rPr>
        <w:t xml:space="preserve">դատապարտյալ </w:t>
      </w:r>
      <w:r w:rsidR="00DB7AD7" w:rsidRPr="009976C0">
        <w:rPr>
          <w:rFonts w:ascii="GHEA Mariam" w:eastAsia="GHEA Mariam" w:hAnsi="GHEA Mariam" w:cs="GHEA Mariam"/>
          <w:color w:val="000000"/>
          <w:sz w:val="24"/>
          <w:szCs w:val="24"/>
          <w:lang w:val="hy-AM"/>
        </w:rPr>
        <w:t>Գ</w:t>
      </w:r>
      <w:r w:rsidR="00DB7AD7" w:rsidRPr="009976C0">
        <w:rPr>
          <w:rFonts w:ascii="Cambria Math" w:eastAsia="GHEA Mariam" w:hAnsi="Cambria Math" w:cs="Cambria Math"/>
          <w:color w:val="000000"/>
          <w:sz w:val="24"/>
          <w:szCs w:val="24"/>
          <w:lang w:val="hy-AM"/>
        </w:rPr>
        <w:t>․</w:t>
      </w:r>
      <w:r w:rsidR="00DB7AD7" w:rsidRPr="009976C0">
        <w:rPr>
          <w:rFonts w:ascii="GHEA Mariam" w:eastAsia="GHEA Mariam" w:hAnsi="GHEA Mariam" w:cs="GHEA Mariam"/>
          <w:color w:val="000000"/>
          <w:sz w:val="24"/>
          <w:szCs w:val="24"/>
          <w:lang w:val="hy-AM"/>
        </w:rPr>
        <w:t>Օհանյան</w:t>
      </w:r>
      <w:r w:rsidR="00DB7AD7" w:rsidRPr="009976C0">
        <w:rPr>
          <w:rFonts w:ascii="GHEA Mariam" w:eastAsia="GHEA Mariam" w:hAnsi="GHEA Mariam" w:cs="GHEA Mariam"/>
          <w:sz w:val="24"/>
          <w:szCs w:val="24"/>
          <w:lang w:val="hy-AM"/>
        </w:rPr>
        <w:t>ին</w:t>
      </w:r>
      <w:r w:rsidR="00C0087C" w:rsidRPr="009976C0">
        <w:rPr>
          <w:rFonts w:ascii="GHEA Mariam" w:eastAsia="GHEA Mariam" w:hAnsi="GHEA Mariam" w:cs="GHEA Mariam"/>
          <w:sz w:val="24"/>
          <w:szCs w:val="24"/>
          <w:lang w:val="hy-AM"/>
        </w:rPr>
        <w:t xml:space="preserve"> </w:t>
      </w:r>
      <w:r w:rsidR="001D2ACB" w:rsidRPr="009976C0">
        <w:rPr>
          <w:rFonts w:ascii="GHEA Mariam" w:eastAsia="GHEA Mariam" w:hAnsi="GHEA Mariam" w:cs="GHEA Mariam"/>
          <w:sz w:val="24"/>
          <w:szCs w:val="24"/>
          <w:lang w:val="hy-AM"/>
        </w:rPr>
        <w:t>պատիժը կրելուց պայմանական վաղաժամկետ ազատելու</w:t>
      </w:r>
      <w:r w:rsidR="00F01520" w:rsidRPr="009976C0">
        <w:rPr>
          <w:rFonts w:ascii="GHEA Mariam" w:eastAsia="GHEA Mariam" w:hAnsi="GHEA Mariam" w:cs="GHEA Mariam"/>
          <w:sz w:val="24"/>
          <w:szCs w:val="24"/>
          <w:lang w:val="hy-AM"/>
        </w:rPr>
        <w:t xml:space="preserve"> </w:t>
      </w:r>
      <w:r w:rsidR="001D2ACB" w:rsidRPr="009976C0">
        <w:rPr>
          <w:rFonts w:ascii="GHEA Mariam" w:eastAsia="GHEA Mariam" w:hAnsi="GHEA Mariam" w:cs="GHEA Mariam"/>
          <w:sz w:val="24"/>
          <w:szCs w:val="24"/>
          <w:lang w:val="hy-AM"/>
        </w:rPr>
        <w:t>միջնորդագ</w:t>
      </w:r>
      <w:r w:rsidR="009518A9" w:rsidRPr="009976C0">
        <w:rPr>
          <w:rFonts w:ascii="GHEA Mariam" w:eastAsia="GHEA Mariam" w:hAnsi="GHEA Mariam" w:cs="GHEA Mariam"/>
          <w:sz w:val="24"/>
          <w:szCs w:val="24"/>
          <w:lang w:val="hy-AM"/>
        </w:rPr>
        <w:t>իր է</w:t>
      </w:r>
      <w:r w:rsidR="001D2ACB" w:rsidRPr="009976C0">
        <w:rPr>
          <w:rFonts w:ascii="GHEA Mariam" w:eastAsia="GHEA Mariam" w:hAnsi="GHEA Mariam" w:cs="GHEA Mariam"/>
          <w:sz w:val="24"/>
          <w:szCs w:val="24"/>
          <w:lang w:val="hy-AM"/>
        </w:rPr>
        <w:t xml:space="preserve"> ներկայաց</w:t>
      </w:r>
      <w:r w:rsidR="00E436F5" w:rsidRPr="009976C0">
        <w:rPr>
          <w:rFonts w:ascii="GHEA Mariam" w:eastAsia="GHEA Mariam" w:hAnsi="GHEA Mariam" w:cs="GHEA Mariam"/>
          <w:sz w:val="24"/>
          <w:szCs w:val="24"/>
          <w:lang w:val="hy-AM"/>
        </w:rPr>
        <w:t>ր</w:t>
      </w:r>
      <w:r w:rsidR="001D2ACB" w:rsidRPr="009976C0">
        <w:rPr>
          <w:rFonts w:ascii="GHEA Mariam" w:eastAsia="GHEA Mariam" w:hAnsi="GHEA Mariam" w:cs="GHEA Mariam"/>
          <w:sz w:val="24"/>
          <w:szCs w:val="24"/>
          <w:lang w:val="hy-AM"/>
        </w:rPr>
        <w:t xml:space="preserve">ել </w:t>
      </w:r>
      <w:r w:rsidR="00057D90" w:rsidRPr="009976C0">
        <w:rPr>
          <w:rFonts w:ascii="GHEA Mariam" w:eastAsia="GHEA Mariam" w:hAnsi="GHEA Mariam" w:cs="GHEA Mariam"/>
          <w:sz w:val="24"/>
          <w:szCs w:val="24"/>
          <w:lang w:val="hy-AM"/>
        </w:rPr>
        <w:t>Առաջին ատյանի դատարան</w:t>
      </w:r>
      <w:r w:rsidR="000B6D83" w:rsidRPr="009976C0">
        <w:rPr>
          <w:rStyle w:val="FootnoteReference"/>
          <w:rFonts w:ascii="GHEA Mariam" w:eastAsia="GHEA Mariam" w:hAnsi="GHEA Mariam" w:cs="GHEA Mariam"/>
          <w:sz w:val="24"/>
          <w:szCs w:val="24"/>
          <w:lang w:val="hy-AM"/>
        </w:rPr>
        <w:footnoteReference w:id="7"/>
      </w:r>
      <w:r w:rsidR="001D2ACB" w:rsidRPr="009976C0">
        <w:rPr>
          <w:rFonts w:ascii="GHEA Mariam" w:eastAsia="GHEA Mariam" w:hAnsi="GHEA Mariam" w:cs="GHEA Mariam"/>
          <w:sz w:val="24"/>
          <w:szCs w:val="24"/>
          <w:lang w:val="hy-AM"/>
        </w:rPr>
        <w:t>,</w:t>
      </w:r>
    </w:p>
    <w:p w14:paraId="070C1493" w14:textId="61C914E0" w:rsidR="00C45CF4" w:rsidRDefault="005A2BEA" w:rsidP="00271D6F">
      <w:pPr>
        <w:spacing w:line="360" w:lineRule="auto"/>
        <w:ind w:leftChars="0" w:left="-2" w:firstLineChars="0" w:firstLine="567"/>
        <w:contextualSpacing/>
        <w:jc w:val="both"/>
        <w:rPr>
          <w:rFonts w:ascii="GHEA Mariam" w:eastAsia="GHEA Mariam" w:hAnsi="GHEA Mariam" w:cs="GHEA Mariam"/>
          <w:sz w:val="24"/>
          <w:szCs w:val="24"/>
          <w:lang w:val="hy-AM"/>
        </w:rPr>
      </w:pPr>
      <w:r w:rsidRPr="009976C0">
        <w:rPr>
          <w:rFonts w:ascii="GHEA Mariam" w:eastAsia="GHEA Mariam" w:hAnsi="GHEA Mariam" w:cs="GHEA Mariam"/>
          <w:sz w:val="24"/>
          <w:szCs w:val="24"/>
          <w:lang w:val="hy-AM"/>
        </w:rPr>
        <w:t xml:space="preserve">- </w:t>
      </w:r>
      <w:r w:rsidR="0077295D" w:rsidRPr="009976C0">
        <w:rPr>
          <w:rFonts w:ascii="GHEA Mariam" w:eastAsia="GHEA Mariam" w:hAnsi="GHEA Mariam" w:cs="GHEA Mariam"/>
          <w:sz w:val="24"/>
          <w:szCs w:val="24"/>
          <w:lang w:val="hy-AM"/>
        </w:rPr>
        <w:t xml:space="preserve">Առաջին ատյանի դատարանը դատապարտյալ </w:t>
      </w:r>
      <w:r w:rsidR="0077295D" w:rsidRPr="009976C0">
        <w:rPr>
          <w:rFonts w:ascii="GHEA Mariam" w:eastAsia="GHEA Mariam" w:hAnsi="GHEA Mariam" w:cs="GHEA Mariam"/>
          <w:color w:val="000000"/>
          <w:sz w:val="24"/>
          <w:szCs w:val="24"/>
          <w:lang w:val="hy-AM"/>
        </w:rPr>
        <w:t>Գ</w:t>
      </w:r>
      <w:r w:rsidR="0077295D" w:rsidRPr="009976C0">
        <w:rPr>
          <w:rFonts w:ascii="Cambria Math" w:eastAsia="GHEA Mariam" w:hAnsi="Cambria Math" w:cs="Cambria Math"/>
          <w:color w:val="000000"/>
          <w:sz w:val="24"/>
          <w:szCs w:val="24"/>
          <w:lang w:val="hy-AM"/>
        </w:rPr>
        <w:t>․</w:t>
      </w:r>
      <w:r w:rsidR="0077295D" w:rsidRPr="009976C0">
        <w:rPr>
          <w:rFonts w:ascii="GHEA Mariam" w:eastAsia="GHEA Mariam" w:hAnsi="GHEA Mariam" w:cs="GHEA Mariam"/>
          <w:color w:val="000000"/>
          <w:sz w:val="24"/>
          <w:szCs w:val="24"/>
          <w:lang w:val="hy-AM"/>
        </w:rPr>
        <w:t>Օհանյան</w:t>
      </w:r>
      <w:r w:rsidR="0077295D" w:rsidRPr="009976C0">
        <w:rPr>
          <w:rFonts w:ascii="GHEA Mariam" w:eastAsia="GHEA Mariam" w:hAnsi="GHEA Mariam" w:cs="GHEA Mariam"/>
          <w:sz w:val="24"/>
          <w:szCs w:val="24"/>
          <w:lang w:val="hy-AM"/>
        </w:rPr>
        <w:t xml:space="preserve">ին պատժից պայմանական վաղաժամկետ ազատել է՝ իր դիրքորոշումը, ի թիվս այլնի, </w:t>
      </w:r>
      <w:r w:rsidR="00BF184D" w:rsidRPr="009976C0">
        <w:rPr>
          <w:rFonts w:ascii="GHEA Mariam" w:eastAsia="GHEA Mariam" w:hAnsi="GHEA Mariam" w:cs="GHEA Mariam"/>
          <w:sz w:val="24"/>
          <w:szCs w:val="24"/>
          <w:lang w:val="hy-AM"/>
        </w:rPr>
        <w:t xml:space="preserve">հիմնավորելով նրանով, որ </w:t>
      </w:r>
      <w:r w:rsidR="00C45CF4" w:rsidRPr="009976C0">
        <w:rPr>
          <w:rFonts w:ascii="GHEA Mariam" w:eastAsia="GHEA Mariam" w:hAnsi="GHEA Mariam" w:cs="GHEA Mariam"/>
          <w:sz w:val="24"/>
          <w:szCs w:val="24"/>
          <w:lang w:val="hy-AM"/>
        </w:rPr>
        <w:t xml:space="preserve">ՀՀ գործող քրեական օրենսգրքի 85-րդ հոդվածի 4-րդ մասով ամրագրված կարգի պայմաններում, դատապարտյալը հնարավորություն է ստանում պատիժը կրելուց պայմանական վաղաժամկետ ազատվել նշանակված պատժի մեկ երրորդը կրելուց հետո։ Տվյալ դեպքում, </w:t>
      </w:r>
      <w:r w:rsidR="001F286B">
        <w:rPr>
          <w:rFonts w:ascii="GHEA Mariam" w:eastAsia="GHEA Mariam" w:hAnsi="GHEA Mariam" w:cs="GHEA Mariam"/>
          <w:sz w:val="24"/>
          <w:szCs w:val="24"/>
          <w:lang w:val="hy-AM"/>
        </w:rPr>
        <w:t>մ</w:t>
      </w:r>
      <w:r w:rsidR="001F286B" w:rsidRPr="001F286B">
        <w:rPr>
          <w:rFonts w:ascii="GHEA Mariam" w:eastAsia="GHEA Mariam" w:hAnsi="GHEA Mariam" w:cs="GHEA Mariam"/>
          <w:sz w:val="24"/>
          <w:szCs w:val="24"/>
          <w:lang w:val="hy-AM"/>
        </w:rPr>
        <w:t xml:space="preserve">իջնորդագիրը քննարկելու օրվա` 2023 թվականի հուլիսի 14-ի </w:t>
      </w:r>
      <w:r w:rsidR="001F286B">
        <w:rPr>
          <w:rFonts w:ascii="GHEA Mariam" w:eastAsia="GHEA Mariam" w:hAnsi="GHEA Mariam" w:cs="GHEA Mariam"/>
          <w:sz w:val="24"/>
          <w:szCs w:val="24"/>
          <w:lang w:val="hy-AM"/>
        </w:rPr>
        <w:t>դրությամբ</w:t>
      </w:r>
      <w:r w:rsidR="00C021CE">
        <w:rPr>
          <w:rFonts w:ascii="GHEA Mariam" w:eastAsia="GHEA Mariam" w:hAnsi="GHEA Mariam" w:cs="GHEA Mariam"/>
          <w:sz w:val="24"/>
          <w:szCs w:val="24"/>
          <w:lang w:val="hy-AM"/>
        </w:rPr>
        <w:t>,</w:t>
      </w:r>
      <w:r w:rsidR="001F286B">
        <w:rPr>
          <w:rFonts w:ascii="GHEA Mariam" w:eastAsia="GHEA Mariam" w:hAnsi="GHEA Mariam" w:cs="GHEA Mariam"/>
          <w:sz w:val="24"/>
          <w:szCs w:val="24"/>
          <w:lang w:val="hy-AM"/>
        </w:rPr>
        <w:t xml:space="preserve"> </w:t>
      </w:r>
      <w:r w:rsidR="00C45CF4" w:rsidRPr="009976C0">
        <w:rPr>
          <w:rFonts w:ascii="GHEA Mariam" w:eastAsia="GHEA Mariam" w:hAnsi="GHEA Mariam" w:cs="GHEA Mariam"/>
          <w:sz w:val="24"/>
          <w:szCs w:val="24"/>
          <w:lang w:val="hy-AM"/>
        </w:rPr>
        <w:t xml:space="preserve">դատապարտյալ </w:t>
      </w:r>
      <w:r w:rsidR="00C45CF4" w:rsidRPr="009976C0">
        <w:rPr>
          <w:rFonts w:ascii="GHEA Mariam" w:eastAsia="GHEA Mariam" w:hAnsi="GHEA Mariam" w:cs="GHEA Mariam"/>
          <w:color w:val="000000"/>
          <w:sz w:val="24"/>
          <w:szCs w:val="24"/>
          <w:lang w:val="hy-AM"/>
        </w:rPr>
        <w:t>Գ</w:t>
      </w:r>
      <w:r w:rsidR="00C45CF4" w:rsidRPr="009976C0">
        <w:rPr>
          <w:rFonts w:ascii="Cambria Math" w:eastAsia="GHEA Mariam" w:hAnsi="Cambria Math" w:cs="Cambria Math"/>
          <w:color w:val="000000"/>
          <w:sz w:val="24"/>
          <w:szCs w:val="24"/>
          <w:lang w:val="hy-AM"/>
        </w:rPr>
        <w:t>․</w:t>
      </w:r>
      <w:r w:rsidR="00C45CF4" w:rsidRPr="009976C0">
        <w:rPr>
          <w:rFonts w:ascii="GHEA Mariam" w:eastAsia="GHEA Mariam" w:hAnsi="GHEA Mariam" w:cs="GHEA Mariam"/>
          <w:color w:val="000000"/>
          <w:sz w:val="24"/>
          <w:szCs w:val="24"/>
          <w:lang w:val="hy-AM"/>
        </w:rPr>
        <w:t>Օհանյանը</w:t>
      </w:r>
      <w:r w:rsidR="009976C0" w:rsidRPr="009976C0">
        <w:rPr>
          <w:rFonts w:ascii="GHEA Mariam" w:hAnsi="GHEA Mariam"/>
          <w:lang w:val="hy-AM"/>
        </w:rPr>
        <w:t xml:space="preserve"> </w:t>
      </w:r>
      <w:r w:rsidR="009976C0" w:rsidRPr="009976C0">
        <w:rPr>
          <w:rFonts w:ascii="GHEA Mariam" w:eastAsia="GHEA Mariam" w:hAnsi="GHEA Mariam" w:cs="GHEA Mariam"/>
          <w:color w:val="000000"/>
          <w:sz w:val="24"/>
          <w:szCs w:val="24"/>
          <w:lang w:val="hy-AM"/>
        </w:rPr>
        <w:t xml:space="preserve">փաստացի կրել է </w:t>
      </w:r>
      <w:r w:rsidR="006B72D5">
        <w:rPr>
          <w:rFonts w:ascii="GHEA Mariam" w:eastAsia="GHEA Mariam" w:hAnsi="GHEA Mariam" w:cs="GHEA Mariam"/>
          <w:color w:val="000000"/>
          <w:sz w:val="24"/>
          <w:szCs w:val="24"/>
          <w:lang w:val="hy-AM"/>
        </w:rPr>
        <w:t xml:space="preserve">իր </w:t>
      </w:r>
      <w:r w:rsidR="009976C0" w:rsidRPr="009976C0">
        <w:rPr>
          <w:rFonts w:ascii="GHEA Mariam" w:eastAsia="GHEA Mariam" w:hAnsi="GHEA Mariam" w:cs="GHEA Mariam"/>
          <w:color w:val="000000"/>
          <w:sz w:val="24"/>
          <w:szCs w:val="24"/>
          <w:lang w:val="hy-AM"/>
        </w:rPr>
        <w:t>նկատմամբ սահմանված</w:t>
      </w:r>
      <w:r w:rsidR="00F850B3">
        <w:rPr>
          <w:rFonts w:ascii="GHEA Mariam" w:eastAsia="GHEA Mariam" w:hAnsi="GHEA Mariam" w:cs="GHEA Mariam"/>
          <w:color w:val="000000"/>
          <w:sz w:val="24"/>
          <w:szCs w:val="24"/>
          <w:lang w:val="hy-AM"/>
        </w:rPr>
        <w:t xml:space="preserve"> </w:t>
      </w:r>
      <w:r w:rsidR="009976C0" w:rsidRPr="009976C0">
        <w:rPr>
          <w:rFonts w:ascii="GHEA Mariam" w:eastAsia="GHEA Mariam" w:hAnsi="GHEA Mariam" w:cs="GHEA Mariam"/>
          <w:color w:val="000000"/>
          <w:sz w:val="24"/>
          <w:szCs w:val="24"/>
          <w:lang w:val="hy-AM"/>
        </w:rPr>
        <w:t xml:space="preserve">ազատազրկման </w:t>
      </w:r>
      <w:r w:rsidR="009976C0" w:rsidRPr="009976C0">
        <w:rPr>
          <w:rFonts w:ascii="GHEA Mariam" w:eastAsia="GHEA Mariam" w:hAnsi="GHEA Mariam" w:cs="GHEA Mariam"/>
          <w:sz w:val="24"/>
          <w:szCs w:val="24"/>
          <w:lang w:val="hy-AM"/>
        </w:rPr>
        <w:t>մեկ երրորդը</w:t>
      </w:r>
      <w:r w:rsidR="0009322A">
        <w:rPr>
          <w:rStyle w:val="FootnoteReference"/>
          <w:rFonts w:ascii="GHEA Mariam" w:eastAsia="GHEA Mariam" w:hAnsi="GHEA Mariam" w:cs="GHEA Mariam"/>
          <w:sz w:val="24"/>
          <w:szCs w:val="24"/>
          <w:lang w:val="hy-AM"/>
        </w:rPr>
        <w:footnoteReference w:id="8"/>
      </w:r>
      <w:r w:rsidR="009976C0" w:rsidRPr="009976C0">
        <w:rPr>
          <w:rFonts w:ascii="GHEA Mariam" w:eastAsia="GHEA Mariam" w:hAnsi="GHEA Mariam" w:cs="GHEA Mariam"/>
          <w:sz w:val="24"/>
          <w:szCs w:val="24"/>
          <w:lang w:val="hy-AM"/>
        </w:rPr>
        <w:t>,</w:t>
      </w:r>
    </w:p>
    <w:p w14:paraId="6D88450F" w14:textId="42D9589E" w:rsidR="001A59AC" w:rsidRPr="009E3515" w:rsidRDefault="00355954" w:rsidP="0033702C">
      <w:pPr>
        <w:spacing w:line="360" w:lineRule="auto"/>
        <w:ind w:leftChars="0" w:left="-2" w:firstLineChars="0" w:firstLine="567"/>
        <w:contextualSpacing/>
        <w:jc w:val="both"/>
        <w:rPr>
          <w:rFonts w:ascii="GHEA Mariam" w:hAnsi="GHEA Mariam"/>
          <w:sz w:val="24"/>
          <w:szCs w:val="24"/>
          <w:lang w:val="hy-AM"/>
        </w:rPr>
      </w:pPr>
      <w:r w:rsidRPr="001B549F">
        <w:rPr>
          <w:rFonts w:ascii="GHEA Mariam" w:eastAsia="GHEA Mariam" w:hAnsi="GHEA Mariam" w:cs="GHEA Mariam"/>
          <w:sz w:val="24"/>
          <w:szCs w:val="24"/>
          <w:lang w:val="hy-AM"/>
        </w:rPr>
        <w:t xml:space="preserve">- </w:t>
      </w:r>
      <w:r w:rsidR="005F3741">
        <w:rPr>
          <w:rFonts w:ascii="GHEA Mariam" w:eastAsia="GHEA Mariam" w:hAnsi="GHEA Mariam" w:cs="GHEA Mariam"/>
          <w:sz w:val="24"/>
          <w:szCs w:val="24"/>
          <w:lang w:val="hy-AM"/>
        </w:rPr>
        <w:t>ա</w:t>
      </w:r>
      <w:r w:rsidRPr="001B549F">
        <w:rPr>
          <w:rFonts w:ascii="GHEA Mariam" w:eastAsia="GHEA Mariam" w:hAnsi="GHEA Mariam" w:cs="GHEA Mariam"/>
          <w:sz w:val="24"/>
          <w:szCs w:val="24"/>
          <w:lang w:val="hy-AM"/>
        </w:rPr>
        <w:t>նդրադարձ կատարելով ՀՀ գործող քրեական օրենսգրքի 85-րդ հոդվածի իրավակարգավորումները հետադարձության կարգով կիրառելու հնարավորությանը՝ Վերաքննիչ դատարանն արձանագրել է, որ նախկին և գործո</w:t>
      </w:r>
      <w:r w:rsidR="006B72D5">
        <w:rPr>
          <w:rFonts w:ascii="GHEA Mariam" w:eastAsia="GHEA Mariam" w:hAnsi="GHEA Mariam" w:cs="GHEA Mariam"/>
          <w:sz w:val="24"/>
          <w:szCs w:val="24"/>
          <w:lang w:val="hy-AM"/>
        </w:rPr>
        <w:t>ղ</w:t>
      </w:r>
      <w:r w:rsidRPr="001B549F">
        <w:rPr>
          <w:rFonts w:ascii="GHEA Mariam" w:eastAsia="GHEA Mariam" w:hAnsi="GHEA Mariam" w:cs="GHEA Mariam"/>
          <w:sz w:val="24"/>
          <w:szCs w:val="24"/>
          <w:lang w:val="hy-AM"/>
        </w:rPr>
        <w:t xml:space="preserve"> քրեակատարողական օրենսդրությամբ սահ</w:t>
      </w:r>
      <w:r w:rsidR="007A4936">
        <w:rPr>
          <w:rFonts w:ascii="GHEA Mariam" w:eastAsia="GHEA Mariam" w:hAnsi="GHEA Mariam" w:cs="GHEA Mariam"/>
          <w:sz w:val="24"/>
          <w:szCs w:val="24"/>
          <w:lang w:val="hy-AM"/>
        </w:rPr>
        <w:t>ման</w:t>
      </w:r>
      <w:r w:rsidRPr="001B549F">
        <w:rPr>
          <w:rFonts w:ascii="GHEA Mariam" w:eastAsia="GHEA Mariam" w:hAnsi="GHEA Mariam" w:cs="GHEA Mariam"/>
          <w:sz w:val="24"/>
          <w:szCs w:val="24"/>
          <w:lang w:val="hy-AM"/>
        </w:rPr>
        <w:t>ված է, որ պատժի կատարում</w:t>
      </w:r>
      <w:r w:rsidR="00086AE5">
        <w:rPr>
          <w:rFonts w:ascii="GHEA Mariam" w:eastAsia="GHEA Mariam" w:hAnsi="GHEA Mariam" w:cs="GHEA Mariam"/>
          <w:sz w:val="24"/>
          <w:szCs w:val="24"/>
          <w:lang w:val="hy-AM"/>
        </w:rPr>
        <w:t>ն</w:t>
      </w:r>
      <w:r w:rsidRPr="001B549F">
        <w:rPr>
          <w:rFonts w:ascii="GHEA Mariam" w:eastAsia="GHEA Mariam" w:hAnsi="GHEA Mariam" w:cs="GHEA Mariam"/>
          <w:sz w:val="24"/>
          <w:szCs w:val="24"/>
          <w:lang w:val="hy-AM"/>
        </w:rPr>
        <w:t xml:space="preserve"> </w:t>
      </w:r>
      <w:r w:rsidR="00086AE5">
        <w:rPr>
          <w:rFonts w:ascii="GHEA Mariam" w:eastAsia="GHEA Mariam" w:hAnsi="GHEA Mariam" w:cs="GHEA Mariam"/>
          <w:sz w:val="24"/>
          <w:szCs w:val="24"/>
          <w:lang w:val="hy-AM"/>
        </w:rPr>
        <w:t>ու</w:t>
      </w:r>
      <w:r w:rsidRPr="001B549F">
        <w:rPr>
          <w:rFonts w:ascii="GHEA Mariam" w:eastAsia="GHEA Mariam" w:hAnsi="GHEA Mariam" w:cs="GHEA Mariam"/>
          <w:sz w:val="24"/>
          <w:szCs w:val="24"/>
          <w:lang w:val="hy-AM"/>
        </w:rPr>
        <w:t xml:space="preserve"> դատապարտյալի նկատմամբ քրեաիրավական ներգործության </w:t>
      </w:r>
      <w:r w:rsidR="002F3779" w:rsidRPr="001B549F">
        <w:rPr>
          <w:rFonts w:ascii="GHEA Mariam" w:eastAsia="GHEA Mariam" w:hAnsi="GHEA Mariam" w:cs="GHEA Mariam"/>
          <w:sz w:val="24"/>
          <w:szCs w:val="24"/>
          <w:lang w:val="hy-AM"/>
        </w:rPr>
        <w:t xml:space="preserve">այլ միջոցների </w:t>
      </w:r>
      <w:r w:rsidR="002F3779" w:rsidRPr="001B549F">
        <w:rPr>
          <w:rFonts w:ascii="GHEA Mariam" w:eastAsia="GHEA Mariam" w:hAnsi="GHEA Mariam" w:cs="GHEA Mariam"/>
          <w:sz w:val="24"/>
          <w:szCs w:val="24"/>
          <w:lang w:val="hy-AM"/>
        </w:rPr>
        <w:lastRenderedPageBreak/>
        <w:t xml:space="preserve">կիրառումը կարգավորվում է դրա կատարման կամ կիրառման պահին գործող քրեակատարողական </w:t>
      </w:r>
      <w:r w:rsidR="002810FF" w:rsidRPr="001B549F">
        <w:rPr>
          <w:rFonts w:ascii="GHEA Mariam" w:eastAsia="GHEA Mariam" w:hAnsi="GHEA Mariam" w:cs="GHEA Mariam"/>
          <w:sz w:val="24"/>
          <w:szCs w:val="24"/>
          <w:lang w:val="hy-AM"/>
        </w:rPr>
        <w:t>օրենսդրությամբ</w:t>
      </w:r>
      <w:r w:rsidR="00A10DDC" w:rsidRPr="001B549F">
        <w:rPr>
          <w:rFonts w:ascii="GHEA Mariam" w:eastAsia="GHEA Mariam" w:hAnsi="GHEA Mariam" w:cs="GHEA Mariam"/>
          <w:sz w:val="24"/>
          <w:szCs w:val="24"/>
          <w:lang w:val="hy-AM"/>
        </w:rPr>
        <w:t>։</w:t>
      </w:r>
      <w:r w:rsidR="002810FF" w:rsidRPr="001B549F">
        <w:rPr>
          <w:rFonts w:ascii="GHEA Mariam" w:eastAsia="GHEA Mariam" w:hAnsi="GHEA Mariam" w:cs="GHEA Mariam"/>
          <w:sz w:val="24"/>
          <w:szCs w:val="24"/>
          <w:lang w:val="hy-AM"/>
        </w:rPr>
        <w:t xml:space="preserve"> Սույն պարագայում, </w:t>
      </w:r>
      <w:r w:rsidR="002810FF" w:rsidRPr="001B549F">
        <w:rPr>
          <w:rFonts w:ascii="GHEA Mariam" w:eastAsia="GHEA Mariam" w:hAnsi="GHEA Mariam" w:cs="GHEA Mariam"/>
          <w:color w:val="000000"/>
          <w:sz w:val="24"/>
          <w:szCs w:val="24"/>
          <w:lang w:val="hy-AM"/>
        </w:rPr>
        <w:t>Գ</w:t>
      </w:r>
      <w:r w:rsidR="002810FF" w:rsidRPr="001B549F">
        <w:rPr>
          <w:rFonts w:ascii="Cambria Math" w:eastAsia="GHEA Mariam" w:hAnsi="Cambria Math" w:cs="Cambria Math"/>
          <w:color w:val="000000"/>
          <w:sz w:val="24"/>
          <w:szCs w:val="24"/>
          <w:lang w:val="hy-AM"/>
        </w:rPr>
        <w:t>․</w:t>
      </w:r>
      <w:r w:rsidR="002810FF" w:rsidRPr="001B549F">
        <w:rPr>
          <w:rFonts w:ascii="GHEA Mariam" w:eastAsia="GHEA Mariam" w:hAnsi="GHEA Mariam" w:cs="GHEA Mariam"/>
          <w:color w:val="000000"/>
          <w:sz w:val="24"/>
          <w:szCs w:val="24"/>
          <w:lang w:val="hy-AM"/>
        </w:rPr>
        <w:t>Օհանյան</w:t>
      </w:r>
      <w:r w:rsidR="002810FF" w:rsidRPr="001B549F">
        <w:rPr>
          <w:rFonts w:ascii="GHEA Mariam" w:eastAsia="GHEA Mariam" w:hAnsi="GHEA Mariam" w:cs="GHEA Mariam"/>
          <w:sz w:val="24"/>
          <w:szCs w:val="24"/>
          <w:lang w:val="hy-AM"/>
        </w:rPr>
        <w:t xml:space="preserve">ի </w:t>
      </w:r>
      <w:r w:rsidR="0092699E" w:rsidRPr="001B549F">
        <w:rPr>
          <w:rFonts w:ascii="GHEA Mariam" w:eastAsia="GHEA Mariam" w:hAnsi="GHEA Mariam" w:cs="GHEA Mariam"/>
          <w:sz w:val="24"/>
          <w:szCs w:val="24"/>
          <w:lang w:val="hy-AM"/>
        </w:rPr>
        <w:t xml:space="preserve">նկատմամբ ազատազրկման ձևով նշանակված պատժի կրման </w:t>
      </w:r>
      <w:r w:rsidR="002810FF" w:rsidRPr="001B549F">
        <w:rPr>
          <w:rFonts w:ascii="GHEA Mariam" w:eastAsia="GHEA Mariam" w:hAnsi="GHEA Mariam" w:cs="GHEA Mariam"/>
          <w:sz w:val="24"/>
          <w:szCs w:val="24"/>
          <w:lang w:val="hy-AM"/>
        </w:rPr>
        <w:t>սկզբին</w:t>
      </w:r>
      <w:r w:rsidR="00A10DDC" w:rsidRPr="001B549F">
        <w:rPr>
          <w:rFonts w:ascii="GHEA Mariam" w:eastAsia="GHEA Mariam" w:hAnsi="GHEA Mariam" w:cs="GHEA Mariam"/>
          <w:sz w:val="24"/>
          <w:szCs w:val="24"/>
          <w:lang w:val="hy-AM"/>
        </w:rPr>
        <w:t xml:space="preserve"> արդեն իսկ </w:t>
      </w:r>
      <w:r w:rsidR="00A10DDC" w:rsidRPr="00773FDB">
        <w:rPr>
          <w:rFonts w:ascii="GHEA Mariam" w:eastAsia="GHEA Mariam" w:hAnsi="GHEA Mariam" w:cs="GHEA Mariam"/>
          <w:sz w:val="24"/>
          <w:szCs w:val="24"/>
          <w:lang w:val="hy-AM"/>
        </w:rPr>
        <w:t>գործել է 2022 թվականի հունիսի 15-ին ընդունված ՀՀ քրեակատարողական օրենսգիրքը, ուստի</w:t>
      </w:r>
      <w:r w:rsidR="00316786" w:rsidRPr="00773FDB">
        <w:rPr>
          <w:rFonts w:ascii="GHEA Mariam" w:eastAsia="GHEA Mariam" w:hAnsi="GHEA Mariam" w:cs="GHEA Mariam"/>
          <w:sz w:val="24"/>
          <w:szCs w:val="24"/>
          <w:lang w:val="hy-AM"/>
        </w:rPr>
        <w:t xml:space="preserve"> պատժի կատարման հետ կապված հարցերը կարգավորվում են գործող քրեակատարողական օրենսդրությամբ՝ </w:t>
      </w:r>
      <w:r w:rsidR="001A59AC" w:rsidRPr="00773FDB">
        <w:rPr>
          <w:rFonts w:ascii="GHEA Mariam" w:eastAsia="GHEA Mariam" w:hAnsi="GHEA Mariam" w:cs="GHEA Mariam"/>
          <w:sz w:val="24"/>
          <w:szCs w:val="24"/>
          <w:lang w:val="hy-AM"/>
        </w:rPr>
        <w:t xml:space="preserve">անկախ հանցանքի կատարման </w:t>
      </w:r>
      <w:r w:rsidR="001A59AC" w:rsidRPr="009E3515">
        <w:rPr>
          <w:rFonts w:ascii="GHEA Mariam" w:eastAsia="GHEA Mariam" w:hAnsi="GHEA Mariam" w:cs="GHEA Mariam"/>
          <w:sz w:val="24"/>
          <w:szCs w:val="24"/>
          <w:lang w:val="hy-AM"/>
        </w:rPr>
        <w:t>պահից</w:t>
      </w:r>
      <w:r w:rsidR="003271AE" w:rsidRPr="009E3515">
        <w:rPr>
          <w:rFonts w:ascii="GHEA Mariam" w:eastAsia="GHEA Mariam" w:hAnsi="GHEA Mariam" w:cs="GHEA Mariam"/>
          <w:sz w:val="24"/>
          <w:szCs w:val="24"/>
          <w:lang w:val="hy-AM"/>
        </w:rPr>
        <w:t xml:space="preserve">։ </w:t>
      </w:r>
      <w:r w:rsidR="007A4936" w:rsidRPr="009E3515">
        <w:rPr>
          <w:rFonts w:ascii="GHEA Mariam" w:eastAsia="GHEA Mariam" w:hAnsi="GHEA Mariam" w:cs="GHEA Mariam"/>
          <w:sz w:val="24"/>
          <w:szCs w:val="24"/>
          <w:lang w:val="hy-AM"/>
        </w:rPr>
        <w:t>Արդյունքում</w:t>
      </w:r>
      <w:r w:rsidR="003271AE" w:rsidRPr="009E3515">
        <w:rPr>
          <w:rFonts w:ascii="GHEA Mariam" w:eastAsia="GHEA Mariam" w:hAnsi="GHEA Mariam" w:cs="GHEA Mariam"/>
          <w:sz w:val="24"/>
          <w:szCs w:val="24"/>
          <w:lang w:val="hy-AM"/>
        </w:rPr>
        <w:t xml:space="preserve"> </w:t>
      </w:r>
      <w:r w:rsidR="00773FDB" w:rsidRPr="009E3515">
        <w:rPr>
          <w:rFonts w:ascii="GHEA Mariam" w:eastAsia="GHEA Mariam" w:hAnsi="GHEA Mariam" w:cs="GHEA Mariam"/>
          <w:sz w:val="24"/>
          <w:szCs w:val="24"/>
          <w:lang w:val="hy-AM"/>
        </w:rPr>
        <w:t>արձանագր</w:t>
      </w:r>
      <w:r w:rsidR="006B72D5" w:rsidRPr="009E3515">
        <w:rPr>
          <w:rFonts w:ascii="GHEA Mariam" w:eastAsia="GHEA Mariam" w:hAnsi="GHEA Mariam" w:cs="GHEA Mariam"/>
          <w:sz w:val="24"/>
          <w:szCs w:val="24"/>
          <w:lang w:val="hy-AM"/>
        </w:rPr>
        <w:t>վ</w:t>
      </w:r>
      <w:r w:rsidR="00773FDB" w:rsidRPr="009E3515">
        <w:rPr>
          <w:rFonts w:ascii="GHEA Mariam" w:eastAsia="GHEA Mariam" w:hAnsi="GHEA Mariam" w:cs="GHEA Mariam"/>
          <w:sz w:val="24"/>
          <w:szCs w:val="24"/>
          <w:lang w:val="hy-AM"/>
        </w:rPr>
        <w:t>ել</w:t>
      </w:r>
      <w:r w:rsidR="003271AE" w:rsidRPr="009E3515">
        <w:rPr>
          <w:rFonts w:ascii="GHEA Mariam" w:eastAsia="GHEA Mariam" w:hAnsi="GHEA Mariam" w:cs="GHEA Mariam"/>
          <w:sz w:val="24"/>
          <w:szCs w:val="24"/>
          <w:lang w:val="hy-AM"/>
        </w:rPr>
        <w:t xml:space="preserve"> է, որ</w:t>
      </w:r>
      <w:r w:rsidR="003271AE" w:rsidRPr="009E3515">
        <w:rPr>
          <w:rFonts w:ascii="GHEA Mariam" w:hAnsi="GHEA Mariam"/>
          <w:sz w:val="24"/>
          <w:szCs w:val="24"/>
          <w:lang w:val="hy-AM"/>
        </w:rPr>
        <w:t xml:space="preserve"> </w:t>
      </w:r>
      <w:r w:rsidR="007A4936" w:rsidRPr="009E3515">
        <w:rPr>
          <w:rFonts w:ascii="GHEA Mariam" w:hAnsi="GHEA Mariam"/>
          <w:sz w:val="24"/>
          <w:szCs w:val="24"/>
          <w:lang w:val="hy-AM"/>
        </w:rPr>
        <w:t>Առաջին ատյանի դատարա</w:t>
      </w:r>
      <w:r w:rsidR="00773FDB" w:rsidRPr="009E3515">
        <w:rPr>
          <w:rFonts w:ascii="GHEA Mariam" w:hAnsi="GHEA Mariam"/>
          <w:sz w:val="24"/>
          <w:szCs w:val="24"/>
          <w:lang w:val="hy-AM"/>
        </w:rPr>
        <w:t>ն</w:t>
      </w:r>
      <w:r w:rsidR="00AF5946">
        <w:rPr>
          <w:rFonts w:ascii="GHEA Mariam" w:hAnsi="GHEA Mariam"/>
          <w:sz w:val="24"/>
          <w:szCs w:val="24"/>
          <w:lang w:val="hy-AM"/>
        </w:rPr>
        <w:t>ը</w:t>
      </w:r>
      <w:r w:rsidR="00301CCB">
        <w:rPr>
          <w:rFonts w:ascii="GHEA Mariam" w:hAnsi="GHEA Mariam"/>
          <w:sz w:val="24"/>
          <w:szCs w:val="24"/>
          <w:lang w:val="hy-AM"/>
        </w:rPr>
        <w:t>,</w:t>
      </w:r>
      <w:r w:rsidR="0033702C">
        <w:rPr>
          <w:rFonts w:ascii="GHEA Mariam" w:hAnsi="GHEA Mariam"/>
          <w:sz w:val="24"/>
          <w:szCs w:val="24"/>
          <w:lang w:val="hy-AM"/>
        </w:rPr>
        <w:t xml:space="preserve"> գտնելով, որ</w:t>
      </w:r>
      <w:r w:rsidR="0033702C" w:rsidRPr="0033702C">
        <w:rPr>
          <w:rFonts w:ascii="GHEA Mariam" w:eastAsia="GHEA Mariam" w:hAnsi="GHEA Mariam" w:cs="GHEA Mariam"/>
          <w:sz w:val="24"/>
          <w:szCs w:val="24"/>
          <w:lang w:val="hy-AM"/>
        </w:rPr>
        <w:t xml:space="preserve"> </w:t>
      </w:r>
      <w:r w:rsidR="0033702C" w:rsidRPr="009E3515">
        <w:rPr>
          <w:rFonts w:ascii="GHEA Mariam" w:eastAsia="GHEA Mariam" w:hAnsi="GHEA Mariam" w:cs="GHEA Mariam"/>
          <w:sz w:val="24"/>
          <w:szCs w:val="24"/>
          <w:lang w:val="hy-AM"/>
        </w:rPr>
        <w:t>պատժի պարտադիր կրման նվազագույն ժամկետը ենթակա է հաշվարկման ՀՀ գործող քրեական օրենքով</w:t>
      </w:r>
      <w:r w:rsidR="0033702C">
        <w:rPr>
          <w:rFonts w:ascii="GHEA Mariam" w:eastAsia="GHEA Mariam" w:hAnsi="GHEA Mariam" w:cs="GHEA Mariam"/>
          <w:sz w:val="24"/>
          <w:szCs w:val="24"/>
          <w:lang w:val="hy-AM"/>
        </w:rPr>
        <w:t xml:space="preserve">, </w:t>
      </w:r>
      <w:r w:rsidR="009E3515" w:rsidRPr="009E3515">
        <w:rPr>
          <w:rFonts w:ascii="GHEA Mariam" w:eastAsia="GHEA Mariam" w:hAnsi="GHEA Mariam" w:cs="GHEA Mariam"/>
          <w:sz w:val="24"/>
          <w:szCs w:val="24"/>
          <w:lang w:val="hy-AM"/>
        </w:rPr>
        <w:t>հանգել է ճիշտ հետևության</w:t>
      </w:r>
      <w:r w:rsidR="00773FDB" w:rsidRPr="009E3515">
        <w:rPr>
          <w:rStyle w:val="FootnoteReference"/>
          <w:rFonts w:ascii="GHEA Mariam" w:eastAsia="GHEA Mariam" w:hAnsi="GHEA Mariam" w:cs="GHEA Mariam"/>
          <w:sz w:val="24"/>
          <w:szCs w:val="24"/>
          <w:lang w:val="hy-AM"/>
        </w:rPr>
        <w:footnoteReference w:id="9"/>
      </w:r>
      <w:r w:rsidR="001A59AC" w:rsidRPr="009E3515">
        <w:rPr>
          <w:rFonts w:ascii="GHEA Mariam" w:eastAsia="GHEA Mariam" w:hAnsi="GHEA Mariam" w:cs="GHEA Mariam"/>
          <w:sz w:val="24"/>
          <w:szCs w:val="24"/>
          <w:lang w:val="hy-AM"/>
        </w:rPr>
        <w:t>։</w:t>
      </w:r>
    </w:p>
    <w:p w14:paraId="37B4AD29" w14:textId="3155C257" w:rsidR="00B879ED" w:rsidRPr="009A497E" w:rsidRDefault="00F52832" w:rsidP="00AF5946">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2E1EAA">
        <w:rPr>
          <w:rFonts w:ascii="GHEA Mariam" w:eastAsia="GHEA Mariam" w:hAnsi="GHEA Mariam" w:cs="GHEA Mariam"/>
          <w:color w:val="000000"/>
          <w:sz w:val="24"/>
          <w:szCs w:val="24"/>
          <w:lang w:val="hy-AM"/>
        </w:rPr>
        <w:t>1</w:t>
      </w:r>
      <w:r w:rsidR="0009322A" w:rsidRPr="002E1EAA">
        <w:rPr>
          <w:rFonts w:ascii="GHEA Mariam" w:eastAsia="GHEA Mariam" w:hAnsi="GHEA Mariam" w:cs="GHEA Mariam"/>
          <w:color w:val="000000"/>
          <w:sz w:val="24"/>
          <w:szCs w:val="24"/>
          <w:lang w:val="hy-AM"/>
        </w:rPr>
        <w:t>5</w:t>
      </w:r>
      <w:r w:rsidRPr="002E1EAA">
        <w:rPr>
          <w:rFonts w:ascii="Cambria Math" w:eastAsia="GHEA Mariam" w:hAnsi="Cambria Math" w:cs="Cambria Math"/>
          <w:color w:val="000000"/>
          <w:sz w:val="24"/>
          <w:szCs w:val="24"/>
          <w:lang w:val="hy-AM"/>
        </w:rPr>
        <w:t>․</w:t>
      </w:r>
      <w:r w:rsidRPr="002E1EAA">
        <w:rPr>
          <w:rFonts w:ascii="GHEA Mariam" w:eastAsia="GHEA Mariam" w:hAnsi="GHEA Mariam" w:cs="GHEA Mariam"/>
          <w:color w:val="000000"/>
          <w:sz w:val="24"/>
          <w:szCs w:val="24"/>
          <w:lang w:val="hy-AM"/>
        </w:rPr>
        <w:t xml:space="preserve"> </w:t>
      </w:r>
      <w:r w:rsidR="0009322A" w:rsidRPr="002E1EAA">
        <w:rPr>
          <w:rFonts w:ascii="GHEA Mariam" w:eastAsia="GHEA Mariam" w:hAnsi="GHEA Mariam" w:cs="GHEA Mariam"/>
          <w:color w:val="000000"/>
          <w:sz w:val="24"/>
          <w:szCs w:val="24"/>
          <w:lang w:val="hy-AM"/>
        </w:rPr>
        <w:t xml:space="preserve">Նախորդ կետում մեջբերված փաստական տվյալները գնահատելով </w:t>
      </w:r>
      <w:r w:rsidR="00A32307" w:rsidRPr="002E1EAA">
        <w:rPr>
          <w:rFonts w:ascii="GHEA Mariam" w:eastAsia="GHEA Mariam" w:hAnsi="GHEA Mariam" w:cs="GHEA Mariam"/>
          <w:i/>
          <w:iCs/>
          <w:color w:val="000000"/>
          <w:sz w:val="24"/>
          <w:szCs w:val="24"/>
          <w:lang w:val="hy-AM"/>
        </w:rPr>
        <w:t>Վանիկ Առուստամյանի</w:t>
      </w:r>
      <w:r w:rsidR="00A32307" w:rsidRPr="002E1EAA">
        <w:rPr>
          <w:rFonts w:ascii="GHEA Mariam" w:eastAsia="GHEA Mariam" w:hAnsi="GHEA Mariam" w:cs="GHEA Mariam"/>
          <w:color w:val="000000"/>
          <w:sz w:val="24"/>
          <w:szCs w:val="24"/>
          <w:lang w:val="hy-AM"/>
        </w:rPr>
        <w:t xml:space="preserve"> </w:t>
      </w:r>
      <w:r w:rsidR="0009322A" w:rsidRPr="002E1EAA">
        <w:rPr>
          <w:rFonts w:ascii="GHEA Mariam" w:eastAsia="GHEA Mariam" w:hAnsi="GHEA Mariam" w:cs="GHEA Mariam"/>
          <w:color w:val="000000"/>
          <w:sz w:val="24"/>
          <w:szCs w:val="24"/>
          <w:lang w:val="hy-AM"/>
        </w:rPr>
        <w:t>գործով որոշմամբ արտահայտված իրավական դիրքորոշման լույսի ներքո՝ Վճռաբեկ դատարան</w:t>
      </w:r>
      <w:r w:rsidR="00AF5946">
        <w:rPr>
          <w:rFonts w:ascii="GHEA Mariam" w:eastAsia="GHEA Mariam" w:hAnsi="GHEA Mariam" w:cs="GHEA Mariam"/>
          <w:color w:val="000000"/>
          <w:sz w:val="24"/>
          <w:szCs w:val="24"/>
          <w:lang w:val="hy-AM"/>
        </w:rPr>
        <w:t xml:space="preserve">ն </w:t>
      </w:r>
      <w:r w:rsidR="009A497E" w:rsidRPr="009A497E">
        <w:rPr>
          <w:rFonts w:ascii="GHEA Mariam" w:eastAsia="GHEA Mariam" w:hAnsi="GHEA Mariam" w:cs="GHEA Mariam"/>
          <w:sz w:val="24"/>
          <w:szCs w:val="24"/>
          <w:lang w:val="hy-AM"/>
        </w:rPr>
        <w:t xml:space="preserve">իր համաձայնությունն է հայտնում </w:t>
      </w:r>
      <w:r w:rsidR="009A497E">
        <w:rPr>
          <w:rFonts w:ascii="GHEA Mariam" w:eastAsia="GHEA Mariam" w:hAnsi="GHEA Mariam" w:cs="GHEA Mariam"/>
          <w:sz w:val="24"/>
          <w:szCs w:val="24"/>
          <w:lang w:val="hy-AM"/>
        </w:rPr>
        <w:t>բողոք բերած անձի</w:t>
      </w:r>
      <w:r w:rsidR="009A497E" w:rsidRPr="009A497E">
        <w:rPr>
          <w:rFonts w:ascii="GHEA Mariam" w:eastAsia="GHEA Mariam" w:hAnsi="GHEA Mariam" w:cs="GHEA Mariam"/>
          <w:sz w:val="24"/>
          <w:szCs w:val="24"/>
          <w:lang w:val="hy-AM"/>
        </w:rPr>
        <w:t xml:space="preserve"> այն եզրահանգմանը,</w:t>
      </w:r>
      <w:r w:rsidR="009A497E">
        <w:rPr>
          <w:rFonts w:ascii="GHEA Mariam" w:eastAsia="GHEA Mariam" w:hAnsi="GHEA Mariam" w:cs="GHEA Mariam"/>
          <w:sz w:val="24"/>
          <w:szCs w:val="24"/>
          <w:lang w:val="hy-AM"/>
        </w:rPr>
        <w:t xml:space="preserve"> որ </w:t>
      </w:r>
      <w:r w:rsidR="00B879ED" w:rsidRPr="004409AB">
        <w:rPr>
          <w:rFonts w:ascii="GHEA Mariam" w:hAnsi="GHEA Mariam"/>
          <w:sz w:val="24"/>
          <w:szCs w:val="24"/>
          <w:shd w:val="clear" w:color="auto" w:fill="FFFFFF"/>
          <w:lang w:val="hy-AM"/>
        </w:rPr>
        <w:t>պատժից պայմանական վաղաժամկետ ազատման պայման հանդիսացող՝ պատժի պարտադիր կրման ժամանակահատվածի կանոնակարգման տեսանկյունից թեև ՀՀ գործող քրեական օրենսգրքի 85-րդ հոդվածի 4-րդ մասի 1-ին կետի կանոնը, ՀՀ նախկին քրեական օրենսգրքի 76-րդ հոդվածի 3-րդ մասի 2-րդ կետի կարգավորման համեմատ համարվում է դատապարտյալ Գ</w:t>
      </w:r>
      <w:r w:rsidR="00B879ED" w:rsidRPr="004409AB">
        <w:rPr>
          <w:rFonts w:ascii="Cambria Math" w:hAnsi="Cambria Math" w:cs="Cambria Math"/>
          <w:sz w:val="24"/>
          <w:szCs w:val="24"/>
          <w:shd w:val="clear" w:color="auto" w:fill="FFFFFF"/>
          <w:lang w:val="hy-AM"/>
        </w:rPr>
        <w:t>․</w:t>
      </w:r>
      <w:r w:rsidR="00B879ED" w:rsidRPr="004409AB">
        <w:rPr>
          <w:rFonts w:ascii="GHEA Mariam" w:hAnsi="GHEA Mariam"/>
          <w:sz w:val="24"/>
          <w:szCs w:val="24"/>
          <w:shd w:val="clear" w:color="auto" w:fill="FFFFFF"/>
          <w:lang w:val="hy-AM"/>
        </w:rPr>
        <w:t>Օհանյանի վիճակն այլ կերպ բարելավող օրենսդրություն, սակայն այն հետադարձության ուժով կիրառելու հատուկ կարգավորում օրենքով նախատեսված չէ, ուստի, ՀՀ գործող քրեական օրենսգրքի</w:t>
      </w:r>
      <w:r w:rsidR="00FC456C" w:rsidRPr="00FC456C">
        <w:rPr>
          <w:rFonts w:ascii="GHEA Mariam" w:hAnsi="GHEA Mariam"/>
          <w:sz w:val="24"/>
          <w:szCs w:val="24"/>
          <w:shd w:val="clear" w:color="auto" w:fill="FFFFFF"/>
          <w:lang w:val="hy-AM"/>
        </w:rPr>
        <w:t xml:space="preserve"> </w:t>
      </w:r>
      <w:r w:rsidR="00B879ED" w:rsidRPr="004409AB">
        <w:rPr>
          <w:rFonts w:ascii="GHEA Mariam" w:hAnsi="GHEA Mariam"/>
          <w:sz w:val="24"/>
          <w:szCs w:val="24"/>
          <w:shd w:val="clear" w:color="auto" w:fill="FFFFFF"/>
          <w:lang w:val="hy-AM"/>
        </w:rPr>
        <w:t>9-րդ հոդվածի 4-րդ մասի կանոնի ուժով քրեական նոր օրենսդրությունը</w:t>
      </w:r>
      <w:r w:rsidR="00B879ED" w:rsidRPr="004409AB">
        <w:rPr>
          <w:rFonts w:ascii="GHEA Mariam" w:hAnsi="GHEA Mariam"/>
          <w:sz w:val="24"/>
          <w:szCs w:val="24"/>
          <w:lang w:val="hy-AM"/>
        </w:rPr>
        <w:t xml:space="preserve"> </w:t>
      </w:r>
      <w:r w:rsidR="00B879ED" w:rsidRPr="004409AB">
        <w:rPr>
          <w:rFonts w:ascii="GHEA Mariam" w:hAnsi="GHEA Mariam"/>
          <w:sz w:val="24"/>
          <w:szCs w:val="24"/>
          <w:shd w:val="clear" w:color="auto" w:fill="FFFFFF"/>
          <w:lang w:val="hy-AM"/>
        </w:rPr>
        <w:t>հետադարձ ուժ չունի։</w:t>
      </w:r>
    </w:p>
    <w:p w14:paraId="3407D423" w14:textId="2729763F" w:rsidR="0020692F" w:rsidRDefault="00B879ED" w:rsidP="0020692F">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827BE0">
        <w:rPr>
          <w:rFonts w:ascii="GHEA Mariam" w:hAnsi="GHEA Mariam"/>
          <w:sz w:val="24"/>
          <w:szCs w:val="24"/>
          <w:shd w:val="clear" w:color="auto" w:fill="FFFFFF"/>
          <w:lang w:val="hy-AM"/>
        </w:rPr>
        <w:t>Ուստի, Վճռաբեկ դատարանի</w:t>
      </w:r>
      <w:r w:rsidRPr="00827BE0">
        <w:rPr>
          <w:rFonts w:ascii="GHEA Mariam" w:hAnsi="GHEA Mariam"/>
          <w:sz w:val="24"/>
          <w:szCs w:val="24"/>
          <w:lang w:val="hy-AM"/>
        </w:rPr>
        <w:t xml:space="preserve"> </w:t>
      </w:r>
      <w:r w:rsidRPr="00827BE0">
        <w:rPr>
          <w:rFonts w:ascii="GHEA Mariam" w:hAnsi="GHEA Mariam"/>
          <w:sz w:val="24"/>
          <w:szCs w:val="24"/>
          <w:shd w:val="clear" w:color="auto" w:fill="FFFFFF"/>
          <w:lang w:val="hy-AM"/>
        </w:rPr>
        <w:t xml:space="preserve">համար ընդունելի չէ ստորադաս դատարանների այն հետևությունը, որ մինչև ՀՀ գործող քրեական օրենսգրքի ուժի մեջ մտնելը հանցանք կատարած </w:t>
      </w:r>
      <w:r w:rsidR="00CF45A5" w:rsidRPr="00827BE0">
        <w:rPr>
          <w:rFonts w:ascii="GHEA Mariam" w:hAnsi="GHEA Mariam"/>
          <w:sz w:val="24"/>
          <w:szCs w:val="24"/>
          <w:shd w:val="clear" w:color="auto" w:fill="FFFFFF"/>
          <w:lang w:val="hy-AM"/>
        </w:rPr>
        <w:t>Գ</w:t>
      </w:r>
      <w:r w:rsidRPr="00827BE0">
        <w:rPr>
          <w:rFonts w:ascii="Cambria Math" w:hAnsi="Cambria Math" w:cs="Cambria Math"/>
          <w:sz w:val="24"/>
          <w:szCs w:val="24"/>
          <w:shd w:val="clear" w:color="auto" w:fill="FFFFFF"/>
          <w:lang w:val="hy-AM"/>
        </w:rPr>
        <w:t>․</w:t>
      </w:r>
      <w:r w:rsidR="00CF45A5" w:rsidRPr="00827BE0">
        <w:rPr>
          <w:rFonts w:ascii="GHEA Mariam" w:hAnsi="GHEA Mariam"/>
          <w:sz w:val="24"/>
          <w:szCs w:val="24"/>
          <w:shd w:val="clear" w:color="auto" w:fill="FFFFFF"/>
          <w:lang w:val="hy-AM"/>
        </w:rPr>
        <w:t>Օհանյան</w:t>
      </w:r>
      <w:r w:rsidRPr="00827BE0">
        <w:rPr>
          <w:rFonts w:ascii="GHEA Mariam" w:hAnsi="GHEA Mariam"/>
          <w:sz w:val="24"/>
          <w:szCs w:val="24"/>
          <w:shd w:val="clear" w:color="auto" w:fill="FFFFFF"/>
          <w:lang w:val="hy-AM"/>
        </w:rPr>
        <w:t xml:space="preserve">ի նկատմամբ պետք է կիրառել ՀՀ </w:t>
      </w:r>
      <w:r w:rsidR="00CF45A5" w:rsidRPr="00827BE0">
        <w:rPr>
          <w:rFonts w:ascii="GHEA Mariam" w:hAnsi="GHEA Mariam"/>
          <w:sz w:val="24"/>
          <w:szCs w:val="24"/>
          <w:shd w:val="clear" w:color="auto" w:fill="FFFFFF"/>
          <w:lang w:val="hy-AM"/>
        </w:rPr>
        <w:t>գործող</w:t>
      </w:r>
      <w:r w:rsidRPr="00827BE0">
        <w:rPr>
          <w:rFonts w:ascii="GHEA Mariam" w:hAnsi="GHEA Mariam"/>
          <w:sz w:val="24"/>
          <w:szCs w:val="24"/>
          <w:shd w:val="clear" w:color="auto" w:fill="FFFFFF"/>
          <w:lang w:val="hy-AM"/>
        </w:rPr>
        <w:t xml:space="preserve"> քրեական օրենսգրքի </w:t>
      </w:r>
      <w:r w:rsidR="00CF45A5" w:rsidRPr="00827BE0">
        <w:rPr>
          <w:rFonts w:ascii="GHEA Mariam" w:hAnsi="GHEA Mariam"/>
          <w:sz w:val="24"/>
          <w:szCs w:val="24"/>
          <w:shd w:val="clear" w:color="auto" w:fill="FFFFFF"/>
          <w:lang w:val="hy-AM"/>
        </w:rPr>
        <w:t>85</w:t>
      </w:r>
      <w:r w:rsidRPr="00827BE0">
        <w:rPr>
          <w:rFonts w:ascii="GHEA Mariam" w:hAnsi="GHEA Mariam"/>
          <w:sz w:val="24"/>
          <w:szCs w:val="24"/>
          <w:shd w:val="clear" w:color="auto" w:fill="FFFFFF"/>
          <w:lang w:val="hy-AM"/>
        </w:rPr>
        <w:t xml:space="preserve">-րդ հոդվածի </w:t>
      </w:r>
      <w:r w:rsidR="00CF45A5" w:rsidRPr="00827BE0">
        <w:rPr>
          <w:rFonts w:ascii="GHEA Mariam" w:hAnsi="GHEA Mariam"/>
          <w:sz w:val="24"/>
          <w:szCs w:val="24"/>
          <w:shd w:val="clear" w:color="auto" w:fill="FFFFFF"/>
          <w:lang w:val="hy-AM"/>
        </w:rPr>
        <w:t>4</w:t>
      </w:r>
      <w:r w:rsidRPr="00827BE0">
        <w:rPr>
          <w:rFonts w:ascii="GHEA Mariam" w:hAnsi="GHEA Mariam"/>
          <w:sz w:val="24"/>
          <w:szCs w:val="24"/>
          <w:shd w:val="clear" w:color="auto" w:fill="FFFFFF"/>
          <w:lang w:val="hy-AM"/>
        </w:rPr>
        <w:t xml:space="preserve">-րդ մասի </w:t>
      </w:r>
      <w:r w:rsidR="00CF45A5" w:rsidRPr="00827BE0">
        <w:rPr>
          <w:rFonts w:ascii="GHEA Mariam" w:hAnsi="GHEA Mariam"/>
          <w:sz w:val="24"/>
          <w:szCs w:val="24"/>
          <w:shd w:val="clear" w:color="auto" w:fill="FFFFFF"/>
          <w:lang w:val="hy-AM"/>
        </w:rPr>
        <w:t>1-ին</w:t>
      </w:r>
      <w:r w:rsidRPr="00827BE0">
        <w:rPr>
          <w:rFonts w:ascii="GHEA Mariam" w:hAnsi="GHEA Mariam"/>
          <w:sz w:val="24"/>
          <w:szCs w:val="24"/>
          <w:shd w:val="clear" w:color="auto" w:fill="FFFFFF"/>
          <w:lang w:val="hy-AM"/>
        </w:rPr>
        <w:t xml:space="preserve"> կետով սահմանված կանոնը, քանի որ</w:t>
      </w:r>
      <w:r w:rsidR="00827BE0" w:rsidRPr="00827BE0">
        <w:rPr>
          <w:rFonts w:ascii="GHEA Mariam" w:hAnsi="GHEA Mariam"/>
          <w:sz w:val="24"/>
          <w:szCs w:val="24"/>
          <w:shd w:val="clear" w:color="auto" w:fill="FFFFFF"/>
          <w:lang w:val="hy-AM"/>
        </w:rPr>
        <w:t>,</w:t>
      </w:r>
      <w:r w:rsidR="00A32307" w:rsidRPr="00827BE0">
        <w:rPr>
          <w:rFonts w:ascii="GHEA Mariam" w:hAnsi="GHEA Mariam"/>
          <w:sz w:val="24"/>
          <w:szCs w:val="24"/>
          <w:shd w:val="clear" w:color="auto" w:fill="FFFFFF"/>
          <w:lang w:val="hy-AM"/>
        </w:rPr>
        <w:t xml:space="preserve"> ինչպես արդեն նշվեց</w:t>
      </w:r>
      <w:r w:rsidR="00827BE0" w:rsidRPr="00827BE0">
        <w:rPr>
          <w:rFonts w:ascii="GHEA Mariam" w:hAnsi="GHEA Mariam"/>
          <w:sz w:val="24"/>
          <w:szCs w:val="24"/>
          <w:shd w:val="clear" w:color="auto" w:fill="FFFFFF"/>
          <w:lang w:val="hy-AM"/>
        </w:rPr>
        <w:t>,</w:t>
      </w:r>
      <w:r w:rsidRPr="00827BE0">
        <w:rPr>
          <w:rFonts w:ascii="GHEA Mariam" w:hAnsi="GHEA Mariam"/>
          <w:sz w:val="24"/>
          <w:szCs w:val="24"/>
          <w:shd w:val="clear" w:color="auto" w:fill="FFFFFF"/>
          <w:lang w:val="hy-AM"/>
        </w:rPr>
        <w:t xml:space="preserve"> </w:t>
      </w:r>
      <w:r w:rsidR="005B4365" w:rsidRPr="00827BE0">
        <w:rPr>
          <w:rFonts w:ascii="GHEA Mariam" w:hAnsi="GHEA Mariam"/>
          <w:sz w:val="24"/>
          <w:szCs w:val="24"/>
          <w:shd w:val="clear" w:color="auto" w:fill="FFFFFF"/>
          <w:lang w:val="hy-AM"/>
        </w:rPr>
        <w:t>այն</w:t>
      </w:r>
      <w:r w:rsidRPr="00827BE0">
        <w:rPr>
          <w:rFonts w:ascii="GHEA Mariam" w:hAnsi="GHEA Mariam"/>
          <w:sz w:val="24"/>
          <w:szCs w:val="24"/>
          <w:shd w:val="clear" w:color="auto" w:fill="FFFFFF"/>
          <w:lang w:val="hy-AM"/>
        </w:rPr>
        <w:t xml:space="preserve"> հետադարձ ուժով կիրառելու հնարավորություն օրենքով նախատեսված չէ։</w:t>
      </w:r>
    </w:p>
    <w:p w14:paraId="2919CE92" w14:textId="605F55F7" w:rsidR="009A497E" w:rsidRPr="00CD0EEB" w:rsidRDefault="001F28E9" w:rsidP="002C341D">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8F5880">
        <w:rPr>
          <w:rFonts w:ascii="GHEA Mariam" w:hAnsi="GHEA Mariam"/>
          <w:sz w:val="24"/>
          <w:szCs w:val="24"/>
          <w:shd w:val="clear" w:color="auto" w:fill="FFFFFF"/>
          <w:lang w:val="hy-AM"/>
        </w:rPr>
        <w:lastRenderedPageBreak/>
        <w:t>Վերոգրյալի հաշվառմամբ</w:t>
      </w:r>
      <w:r w:rsidR="0020692F" w:rsidRPr="008F5880">
        <w:rPr>
          <w:rFonts w:ascii="GHEA Mariam" w:hAnsi="GHEA Mariam"/>
          <w:sz w:val="24"/>
          <w:szCs w:val="24"/>
          <w:lang w:val="hy-AM"/>
        </w:rPr>
        <w:t xml:space="preserve"> անդրադառնալով </w:t>
      </w:r>
      <w:r w:rsidR="0020692F" w:rsidRPr="008F5880">
        <w:rPr>
          <w:rFonts w:ascii="GHEA Mariam" w:hAnsi="GHEA Mariam"/>
          <w:sz w:val="24"/>
          <w:szCs w:val="24"/>
          <w:shd w:val="clear" w:color="auto" w:fill="FFFFFF"/>
          <w:lang w:val="hy-AM"/>
        </w:rPr>
        <w:t>ՀՀ նախկին քրեական օրենսգրքի 76-րդ հոդվածի 3-րդ մասի 2-րդ կետով սահմանված նվազագույն ժամկետը դատապարտյալ Գ</w:t>
      </w:r>
      <w:r w:rsidR="0020692F" w:rsidRPr="008F5880">
        <w:rPr>
          <w:rFonts w:ascii="Cambria Math" w:hAnsi="Cambria Math" w:cs="Cambria Math"/>
          <w:sz w:val="24"/>
          <w:szCs w:val="24"/>
          <w:shd w:val="clear" w:color="auto" w:fill="FFFFFF"/>
          <w:lang w:val="hy-AM"/>
        </w:rPr>
        <w:t>․</w:t>
      </w:r>
      <w:r w:rsidR="0020692F" w:rsidRPr="008F5880">
        <w:rPr>
          <w:rFonts w:ascii="GHEA Mariam" w:hAnsi="GHEA Mariam"/>
          <w:sz w:val="24"/>
          <w:szCs w:val="24"/>
          <w:shd w:val="clear" w:color="auto" w:fill="FFFFFF"/>
          <w:lang w:val="hy-AM"/>
        </w:rPr>
        <w:t>Օհանյանի կողմից փաստացի կրած լինելու հարցին</w:t>
      </w:r>
      <w:r w:rsidR="006B2BD0" w:rsidRPr="008F5880">
        <w:rPr>
          <w:rFonts w:ascii="GHEA Mariam" w:hAnsi="GHEA Mariam"/>
          <w:sz w:val="24"/>
          <w:szCs w:val="24"/>
          <w:shd w:val="clear" w:color="auto" w:fill="FFFFFF"/>
          <w:lang w:val="hy-AM"/>
        </w:rPr>
        <w:t>՝ Վճռաբեկ դատարան</w:t>
      </w:r>
      <w:r w:rsidR="00301CCB">
        <w:rPr>
          <w:rFonts w:ascii="GHEA Mariam" w:hAnsi="GHEA Mariam"/>
          <w:sz w:val="24"/>
          <w:szCs w:val="24"/>
          <w:shd w:val="clear" w:color="auto" w:fill="FFFFFF"/>
          <w:lang w:val="hy-AM"/>
        </w:rPr>
        <w:t>ն</w:t>
      </w:r>
      <w:r w:rsidR="006B2BD0" w:rsidRPr="008F5880">
        <w:rPr>
          <w:rFonts w:ascii="GHEA Mariam" w:hAnsi="GHEA Mariam"/>
          <w:sz w:val="24"/>
          <w:szCs w:val="24"/>
          <w:shd w:val="clear" w:color="auto" w:fill="FFFFFF"/>
          <w:lang w:val="hy-AM"/>
        </w:rPr>
        <w:t xml:space="preserve"> </w:t>
      </w:r>
      <w:r w:rsidR="009A497E" w:rsidRPr="008F5880">
        <w:rPr>
          <w:rFonts w:ascii="GHEA Mariam" w:eastAsia="GHEA Mariam" w:hAnsi="GHEA Mariam" w:cs="GHEA Mariam"/>
          <w:sz w:val="24"/>
          <w:szCs w:val="24"/>
          <w:lang w:val="hy-AM"/>
        </w:rPr>
        <w:t>արձանագրում է, որ</w:t>
      </w:r>
      <w:r w:rsidR="00CD0EEB" w:rsidRPr="00CD0EEB">
        <w:rPr>
          <w:lang w:val="hy-AM"/>
        </w:rPr>
        <w:t xml:space="preserve"> </w:t>
      </w:r>
      <w:r w:rsidR="00CD0EEB" w:rsidRPr="00CD0EEB">
        <w:rPr>
          <w:rFonts w:ascii="GHEA Mariam" w:eastAsia="GHEA Mariam" w:hAnsi="GHEA Mariam" w:cs="GHEA Mariam"/>
          <w:sz w:val="24"/>
          <w:szCs w:val="24"/>
          <w:lang w:val="hy-AM"/>
        </w:rPr>
        <w:t xml:space="preserve">դատապարտյալ </w:t>
      </w:r>
      <w:r w:rsidR="00CD0EEB" w:rsidRPr="008F5880">
        <w:rPr>
          <w:rFonts w:ascii="GHEA Mariam" w:hAnsi="GHEA Mariam"/>
          <w:sz w:val="24"/>
          <w:szCs w:val="24"/>
          <w:shd w:val="clear" w:color="auto" w:fill="FFFFFF"/>
          <w:lang w:val="hy-AM"/>
        </w:rPr>
        <w:t>Գ</w:t>
      </w:r>
      <w:r w:rsidR="00CD0EEB" w:rsidRPr="008F5880">
        <w:rPr>
          <w:rFonts w:ascii="Cambria Math" w:hAnsi="Cambria Math" w:cs="Cambria Math"/>
          <w:sz w:val="24"/>
          <w:szCs w:val="24"/>
          <w:shd w:val="clear" w:color="auto" w:fill="FFFFFF"/>
          <w:lang w:val="hy-AM"/>
        </w:rPr>
        <w:t>․</w:t>
      </w:r>
      <w:r w:rsidR="00CD0EEB" w:rsidRPr="008F5880">
        <w:rPr>
          <w:rFonts w:ascii="GHEA Mariam" w:hAnsi="GHEA Mariam"/>
          <w:sz w:val="24"/>
          <w:szCs w:val="24"/>
          <w:shd w:val="clear" w:color="auto" w:fill="FFFFFF"/>
          <w:lang w:val="hy-AM"/>
        </w:rPr>
        <w:t>Օհանյան</w:t>
      </w:r>
      <w:r w:rsidR="00CD0EEB">
        <w:rPr>
          <w:rFonts w:ascii="GHEA Mariam" w:hAnsi="GHEA Mariam"/>
          <w:sz w:val="24"/>
          <w:szCs w:val="24"/>
          <w:shd w:val="clear" w:color="auto" w:fill="FFFFFF"/>
          <w:lang w:val="hy-AM"/>
        </w:rPr>
        <w:t>ի</w:t>
      </w:r>
      <w:r w:rsidR="00CD0EEB" w:rsidRPr="00CD0EEB">
        <w:rPr>
          <w:rFonts w:ascii="GHEA Mariam" w:eastAsia="GHEA Mariam" w:hAnsi="GHEA Mariam" w:cs="GHEA Mariam"/>
          <w:sz w:val="24"/>
          <w:szCs w:val="24"/>
          <w:lang w:val="hy-AM"/>
        </w:rPr>
        <w:t xml:space="preserve"> նկատմամբ պատիժ է նշանակվել ազատազրկում` </w:t>
      </w:r>
      <w:r w:rsidR="00CD0EEB">
        <w:rPr>
          <w:rFonts w:ascii="GHEA Mariam" w:eastAsia="GHEA Mariam" w:hAnsi="GHEA Mariam" w:cs="GHEA Mariam"/>
          <w:sz w:val="24"/>
          <w:szCs w:val="24"/>
          <w:lang w:val="hy-AM"/>
        </w:rPr>
        <w:t>3</w:t>
      </w:r>
      <w:r w:rsidR="00CD0EEB" w:rsidRPr="00CD0EEB">
        <w:rPr>
          <w:rFonts w:ascii="GHEA Mariam" w:eastAsia="GHEA Mariam" w:hAnsi="GHEA Mariam" w:cs="GHEA Mariam"/>
          <w:sz w:val="24"/>
          <w:szCs w:val="24"/>
          <w:lang w:val="hy-AM"/>
        </w:rPr>
        <w:t xml:space="preserve"> (</w:t>
      </w:r>
      <w:r w:rsidR="00CD0EEB">
        <w:rPr>
          <w:rFonts w:ascii="GHEA Mariam" w:eastAsia="GHEA Mariam" w:hAnsi="GHEA Mariam" w:cs="GHEA Mariam"/>
          <w:sz w:val="24"/>
          <w:szCs w:val="24"/>
          <w:lang w:val="hy-AM"/>
        </w:rPr>
        <w:t>երեք</w:t>
      </w:r>
      <w:r w:rsidR="00CD0EEB" w:rsidRPr="00CD0EEB">
        <w:rPr>
          <w:rFonts w:ascii="GHEA Mariam" w:eastAsia="GHEA Mariam" w:hAnsi="GHEA Mariam" w:cs="GHEA Mariam"/>
          <w:sz w:val="24"/>
          <w:szCs w:val="24"/>
          <w:lang w:val="hy-AM"/>
        </w:rPr>
        <w:t>) տարի ժամկետով,</w:t>
      </w:r>
      <w:r w:rsidR="00CD0EEB">
        <w:rPr>
          <w:rFonts w:ascii="GHEA Mariam" w:eastAsia="GHEA Mariam" w:hAnsi="GHEA Mariam" w:cs="GHEA Mariam"/>
          <w:sz w:val="24"/>
          <w:szCs w:val="24"/>
          <w:lang w:val="hy-AM"/>
        </w:rPr>
        <w:t xml:space="preserve"> </w:t>
      </w:r>
      <w:r w:rsidR="00CD0EEB" w:rsidRPr="00CD0EEB">
        <w:rPr>
          <w:rFonts w:ascii="GHEA Mariam" w:eastAsia="GHEA Mariam" w:hAnsi="GHEA Mariam" w:cs="GHEA Mariam"/>
          <w:sz w:val="24"/>
          <w:szCs w:val="24"/>
          <w:lang w:val="hy-AM"/>
        </w:rPr>
        <w:t>վերջինս</w:t>
      </w:r>
      <w:r w:rsidR="00CD0EEB">
        <w:rPr>
          <w:rFonts w:ascii="GHEA Mariam" w:eastAsia="GHEA Mariam" w:hAnsi="GHEA Mariam" w:cs="GHEA Mariam"/>
          <w:sz w:val="24"/>
          <w:szCs w:val="24"/>
          <w:lang w:val="hy-AM"/>
        </w:rPr>
        <w:t xml:space="preserve"> </w:t>
      </w:r>
      <w:r w:rsidR="009A497E" w:rsidRPr="008F5880">
        <w:rPr>
          <w:rFonts w:ascii="GHEA Mariam" w:hAnsi="GHEA Mariam"/>
          <w:sz w:val="24"/>
          <w:szCs w:val="24"/>
          <w:shd w:val="clear" w:color="auto" w:fill="FFFFFF"/>
          <w:lang w:val="hy-AM"/>
        </w:rPr>
        <w:t xml:space="preserve">կալանքի տակ է գտնվել </w:t>
      </w:r>
      <w:r w:rsidR="009A497E" w:rsidRPr="008F5880">
        <w:rPr>
          <w:rFonts w:ascii="GHEA Mariam" w:eastAsia="GHEA Mariam" w:hAnsi="GHEA Mariam" w:cs="GHEA Mariam"/>
          <w:sz w:val="24"/>
          <w:szCs w:val="24"/>
          <w:lang w:val="hy-AM"/>
        </w:rPr>
        <w:t>4 (չորս) ամիս ժամկետով</w:t>
      </w:r>
      <w:r w:rsidR="00CD0EEB">
        <w:rPr>
          <w:rFonts w:ascii="GHEA Mariam" w:eastAsia="GHEA Mariam" w:hAnsi="GHEA Mariam" w:cs="GHEA Mariam"/>
          <w:sz w:val="24"/>
          <w:szCs w:val="24"/>
          <w:lang w:val="hy-AM"/>
        </w:rPr>
        <w:t>,</w:t>
      </w:r>
      <w:r w:rsidR="009A497E" w:rsidRPr="008F5880">
        <w:rPr>
          <w:rFonts w:ascii="GHEA Mariam" w:eastAsia="GHEA Mariam" w:hAnsi="GHEA Mariam" w:cs="GHEA Mariam"/>
          <w:sz w:val="24"/>
          <w:szCs w:val="24"/>
          <w:lang w:val="hy-AM"/>
        </w:rPr>
        <w:t xml:space="preserve"> </w:t>
      </w:r>
      <w:r w:rsidR="00CD0EEB">
        <w:rPr>
          <w:rFonts w:ascii="GHEA Mariam" w:eastAsia="GHEA Mariam" w:hAnsi="GHEA Mariam" w:cs="GHEA Mariam"/>
          <w:sz w:val="24"/>
          <w:szCs w:val="24"/>
          <w:lang w:val="hy-AM"/>
        </w:rPr>
        <w:t>ա</w:t>
      </w:r>
      <w:r w:rsidR="009A497E" w:rsidRPr="008F5880">
        <w:rPr>
          <w:rFonts w:ascii="GHEA Mariam" w:eastAsia="GHEA Mariam" w:hAnsi="GHEA Mariam" w:cs="GHEA Mariam"/>
          <w:sz w:val="24"/>
          <w:szCs w:val="24"/>
          <w:lang w:val="hy-AM"/>
        </w:rPr>
        <w:t>յնուհետև՝ դատավճի</w:t>
      </w:r>
      <w:r w:rsidR="001D4F29" w:rsidRPr="008F5880">
        <w:rPr>
          <w:rFonts w:ascii="GHEA Mariam" w:eastAsia="GHEA Mariam" w:hAnsi="GHEA Mariam" w:cs="GHEA Mariam"/>
          <w:sz w:val="24"/>
          <w:szCs w:val="24"/>
          <w:lang w:val="hy-AM"/>
        </w:rPr>
        <w:t>ռ</w:t>
      </w:r>
      <w:r w:rsidR="009A497E" w:rsidRPr="008F5880">
        <w:rPr>
          <w:rFonts w:ascii="GHEA Mariam" w:eastAsia="GHEA Mariam" w:hAnsi="GHEA Mariam" w:cs="GHEA Mariam"/>
          <w:sz w:val="24"/>
          <w:szCs w:val="24"/>
          <w:lang w:val="hy-AM"/>
        </w:rPr>
        <w:t>ն ի կատար ածելու համար, 2022 թվականի հոկտեմբերի 28-ին,</w:t>
      </w:r>
      <w:r w:rsidR="009A497E" w:rsidRPr="008F5880">
        <w:rPr>
          <w:rFonts w:ascii="GHEA Mariam" w:eastAsia="GHEA Mariam" w:hAnsi="GHEA Mariam" w:cs="GHEA Mariam"/>
          <w:color w:val="000000"/>
          <w:sz w:val="24"/>
          <w:szCs w:val="24"/>
          <w:lang w:val="hy-AM"/>
        </w:rPr>
        <w:t xml:space="preserve"> Գ</w:t>
      </w:r>
      <w:r w:rsidR="009A497E" w:rsidRPr="008F5880">
        <w:rPr>
          <w:rFonts w:ascii="Cambria Math" w:eastAsia="GHEA Mariam" w:hAnsi="Cambria Math" w:cs="Cambria Math"/>
          <w:color w:val="000000"/>
          <w:sz w:val="24"/>
          <w:szCs w:val="24"/>
          <w:lang w:val="hy-AM"/>
        </w:rPr>
        <w:t>․</w:t>
      </w:r>
      <w:r w:rsidR="009A497E" w:rsidRPr="008F5880">
        <w:rPr>
          <w:rFonts w:ascii="GHEA Mariam" w:eastAsia="GHEA Mariam" w:hAnsi="GHEA Mariam" w:cs="GHEA Mariam"/>
          <w:color w:val="000000"/>
          <w:sz w:val="24"/>
          <w:szCs w:val="24"/>
          <w:lang w:val="hy-AM"/>
        </w:rPr>
        <w:t>Օհանյան</w:t>
      </w:r>
      <w:r w:rsidR="00A95834">
        <w:rPr>
          <w:rFonts w:ascii="GHEA Mariam" w:eastAsia="GHEA Mariam" w:hAnsi="GHEA Mariam" w:cs="GHEA Mariam"/>
          <w:sz w:val="24"/>
          <w:szCs w:val="24"/>
          <w:lang w:val="hy-AM"/>
        </w:rPr>
        <w:t>ն</w:t>
      </w:r>
      <w:r w:rsidR="009A497E" w:rsidRPr="008F5880">
        <w:rPr>
          <w:rFonts w:ascii="GHEA Mariam" w:eastAsia="GHEA Mariam" w:hAnsi="GHEA Mariam" w:cs="GHEA Mariam"/>
          <w:sz w:val="24"/>
          <w:szCs w:val="24"/>
          <w:lang w:val="hy-AM"/>
        </w:rPr>
        <w:t xml:space="preserve"> ընդունվել է քրեակատարողական հիմնարկ և 2023 թվականի հուլիսի 14-ին</w:t>
      </w:r>
      <w:r w:rsidR="00020CE7" w:rsidRPr="00020CE7">
        <w:rPr>
          <w:lang w:val="hy-AM"/>
        </w:rPr>
        <w:t xml:space="preserve"> </w:t>
      </w:r>
      <w:r w:rsidR="00020CE7" w:rsidRPr="00020CE7">
        <w:rPr>
          <w:rFonts w:ascii="GHEA Mariam" w:eastAsia="GHEA Mariam" w:hAnsi="GHEA Mariam" w:cs="GHEA Mariam"/>
          <w:sz w:val="24"/>
          <w:szCs w:val="24"/>
          <w:lang w:val="hy-AM"/>
        </w:rPr>
        <w:t>պայմանական վաղաժամկետ ազատվել է ազատազրկման ձևով նշանակված պատժի մնացած մասը</w:t>
      </w:r>
      <w:r w:rsidR="00A76650">
        <w:rPr>
          <w:rFonts w:ascii="GHEA Mariam" w:eastAsia="GHEA Mariam" w:hAnsi="GHEA Mariam" w:cs="GHEA Mariam"/>
          <w:sz w:val="24"/>
          <w:szCs w:val="24"/>
          <w:lang w:val="hy-AM"/>
        </w:rPr>
        <w:t xml:space="preserve"> </w:t>
      </w:r>
      <w:r w:rsidR="009A497E" w:rsidRPr="008F5880">
        <w:rPr>
          <w:rFonts w:ascii="GHEA Mariam" w:eastAsia="GHEA Mariam" w:hAnsi="GHEA Mariam" w:cs="GHEA Mariam"/>
          <w:sz w:val="24"/>
          <w:szCs w:val="24"/>
          <w:lang w:val="hy-AM"/>
        </w:rPr>
        <w:t>կրելուց</w:t>
      </w:r>
      <w:r w:rsidR="005E1453">
        <w:rPr>
          <w:rFonts w:ascii="GHEA Mariam" w:eastAsia="GHEA Mariam" w:hAnsi="GHEA Mariam" w:cs="GHEA Mariam"/>
          <w:sz w:val="24"/>
          <w:szCs w:val="24"/>
          <w:lang w:val="hy-AM"/>
        </w:rPr>
        <w:t xml:space="preserve">։ </w:t>
      </w:r>
      <w:r w:rsidR="009A497E" w:rsidRPr="005E1453">
        <w:rPr>
          <w:rFonts w:ascii="GHEA Mariam" w:eastAsia="GHEA Mariam" w:hAnsi="GHEA Mariam" w:cs="GHEA Mariam"/>
          <w:sz w:val="24"/>
          <w:szCs w:val="24"/>
          <w:lang w:val="hy-AM"/>
        </w:rPr>
        <w:t xml:space="preserve">Նման պայմաններում, Վճռաբեկ դատարանը փաստում է, որ դատապարտյալ </w:t>
      </w:r>
      <w:r w:rsidR="009A497E" w:rsidRPr="005E1453">
        <w:rPr>
          <w:rFonts w:ascii="GHEA Mariam" w:hAnsi="GHEA Mariam"/>
          <w:sz w:val="24"/>
          <w:szCs w:val="24"/>
          <w:shd w:val="clear" w:color="auto" w:fill="FFFFFF"/>
          <w:lang w:val="hy-AM"/>
        </w:rPr>
        <w:t>Գ</w:t>
      </w:r>
      <w:r w:rsidR="009A497E" w:rsidRPr="005E1453">
        <w:rPr>
          <w:rFonts w:ascii="Cambria Math" w:hAnsi="Cambria Math" w:cs="Cambria Math"/>
          <w:sz w:val="24"/>
          <w:szCs w:val="24"/>
          <w:shd w:val="clear" w:color="auto" w:fill="FFFFFF"/>
          <w:lang w:val="hy-AM"/>
        </w:rPr>
        <w:t>․</w:t>
      </w:r>
      <w:r w:rsidR="009A497E" w:rsidRPr="005E1453">
        <w:rPr>
          <w:rFonts w:ascii="GHEA Mariam" w:hAnsi="GHEA Mariam"/>
          <w:sz w:val="24"/>
          <w:szCs w:val="24"/>
          <w:shd w:val="clear" w:color="auto" w:fill="FFFFFF"/>
          <w:lang w:val="hy-AM"/>
        </w:rPr>
        <w:t>Օհանյանը</w:t>
      </w:r>
      <w:r w:rsidR="009A497E" w:rsidRPr="005E1453">
        <w:rPr>
          <w:rFonts w:ascii="GHEA Mariam" w:eastAsia="GHEA Mariam" w:hAnsi="GHEA Mariam" w:cs="GHEA Mariam"/>
          <w:color w:val="000000"/>
          <w:sz w:val="24"/>
          <w:szCs w:val="24"/>
          <w:lang w:val="hy-AM"/>
        </w:rPr>
        <w:t xml:space="preserve"> պայմանական վաղաժամկետ ազատվելու օրվա դրությամբ նշանակված պատժից փաստացի կրել է 1 (մեկ) տարի 16 (տասնվեց) օրը</w:t>
      </w:r>
      <w:r w:rsidR="00AD64AA" w:rsidRPr="005E1453">
        <w:rPr>
          <w:rFonts w:ascii="GHEA Mariam" w:eastAsia="GHEA Mariam" w:hAnsi="GHEA Mariam" w:cs="GHEA Mariam"/>
          <w:color w:val="000000"/>
          <w:sz w:val="24"/>
          <w:szCs w:val="24"/>
          <w:lang w:val="hy-AM"/>
        </w:rPr>
        <w:t>, որի</w:t>
      </w:r>
      <w:r w:rsidR="005E1453" w:rsidRPr="005E1453">
        <w:rPr>
          <w:rFonts w:ascii="GHEA Mariam" w:eastAsia="GHEA Mariam" w:hAnsi="GHEA Mariam" w:cs="GHEA Mariam"/>
          <w:color w:val="000000"/>
          <w:sz w:val="24"/>
          <w:szCs w:val="24"/>
          <w:lang w:val="hy-AM"/>
        </w:rPr>
        <w:t xml:space="preserve">ց </w:t>
      </w:r>
      <w:r w:rsidR="005E1453" w:rsidRPr="005E1453">
        <w:rPr>
          <w:rFonts w:ascii="GHEA Mariam" w:eastAsia="GHEA Mariam" w:hAnsi="GHEA Mariam" w:cs="GHEA Mariam"/>
          <w:sz w:val="24"/>
          <w:szCs w:val="24"/>
          <w:lang w:val="hy-AM"/>
        </w:rPr>
        <w:t>4 (չորս) ամի</w:t>
      </w:r>
      <w:r w:rsidR="009554D6">
        <w:rPr>
          <w:rFonts w:ascii="GHEA Mariam" w:eastAsia="GHEA Mariam" w:hAnsi="GHEA Mariam" w:cs="GHEA Mariam"/>
          <w:sz w:val="24"/>
          <w:szCs w:val="24"/>
          <w:lang w:val="hy-AM"/>
        </w:rPr>
        <w:t>ս</w:t>
      </w:r>
      <w:r w:rsidR="005E1453" w:rsidRPr="005E1453">
        <w:rPr>
          <w:rFonts w:ascii="GHEA Mariam" w:eastAsia="GHEA Mariam" w:hAnsi="GHEA Mariam" w:cs="GHEA Mariam"/>
          <w:sz w:val="24"/>
          <w:szCs w:val="24"/>
          <w:lang w:val="hy-AM"/>
        </w:rPr>
        <w:t xml:space="preserve">ը </w:t>
      </w:r>
      <w:r w:rsidR="00AD64AA" w:rsidRPr="005E1453">
        <w:rPr>
          <w:rFonts w:ascii="GHEA Mariam" w:eastAsia="GHEA Mariam" w:hAnsi="GHEA Mariam" w:cs="GHEA Mariam"/>
          <w:color w:val="000000"/>
          <w:sz w:val="24"/>
          <w:szCs w:val="24"/>
          <w:lang w:val="hy-AM"/>
        </w:rPr>
        <w:t xml:space="preserve">կրել է նախնական կալանքի տեսքով, </w:t>
      </w:r>
      <w:r w:rsidR="005E1453">
        <w:rPr>
          <w:rFonts w:ascii="GHEA Mariam" w:eastAsia="GHEA Mariam" w:hAnsi="GHEA Mariam" w:cs="GHEA Mariam"/>
          <w:color w:val="000000"/>
          <w:sz w:val="24"/>
          <w:szCs w:val="24"/>
          <w:lang w:val="hy-AM"/>
        </w:rPr>
        <w:t xml:space="preserve">իսկ </w:t>
      </w:r>
      <w:r w:rsidR="005E1453" w:rsidRPr="008F5880">
        <w:rPr>
          <w:rFonts w:ascii="GHEA Mariam" w:eastAsia="GHEA Mariam" w:hAnsi="GHEA Mariam" w:cs="GHEA Mariam"/>
          <w:sz w:val="24"/>
          <w:szCs w:val="24"/>
          <w:lang w:val="hy-AM"/>
        </w:rPr>
        <w:t xml:space="preserve">8 (ութ) ամիս 16 </w:t>
      </w:r>
      <w:r w:rsidR="005E1453" w:rsidRPr="005E1453">
        <w:rPr>
          <w:rFonts w:ascii="GHEA Mariam" w:eastAsia="GHEA Mariam" w:hAnsi="GHEA Mariam" w:cs="GHEA Mariam"/>
          <w:sz w:val="24"/>
          <w:szCs w:val="24"/>
          <w:lang w:val="hy-AM"/>
        </w:rPr>
        <w:t>(տասնվեց) օր</w:t>
      </w:r>
      <w:r w:rsidR="00C021CE">
        <w:rPr>
          <w:rFonts w:ascii="GHEA Mariam" w:eastAsia="GHEA Mariam" w:hAnsi="GHEA Mariam" w:cs="GHEA Mariam"/>
          <w:sz w:val="24"/>
          <w:szCs w:val="24"/>
          <w:lang w:val="hy-AM"/>
        </w:rPr>
        <w:t>ը՝</w:t>
      </w:r>
      <w:r w:rsidR="001C016C">
        <w:rPr>
          <w:rFonts w:ascii="GHEA Mariam" w:eastAsia="GHEA Mariam" w:hAnsi="GHEA Mariam" w:cs="GHEA Mariam"/>
          <w:sz w:val="24"/>
          <w:szCs w:val="24"/>
          <w:lang w:val="hy-AM"/>
        </w:rPr>
        <w:t xml:space="preserve"> </w:t>
      </w:r>
      <w:r w:rsidR="00AD64AA" w:rsidRPr="005E1453">
        <w:rPr>
          <w:rFonts w:ascii="GHEA Mariam" w:eastAsia="GHEA Mariam" w:hAnsi="GHEA Mariam" w:cs="GHEA Mariam"/>
          <w:color w:val="000000"/>
          <w:sz w:val="24"/>
          <w:szCs w:val="24"/>
          <w:lang w:val="hy-AM"/>
        </w:rPr>
        <w:t>օրինական ուժ ստացած դատական ակտի կատարման փուլում</w:t>
      </w:r>
      <w:r w:rsidR="009A497E" w:rsidRPr="005E1453">
        <w:rPr>
          <w:rStyle w:val="FootnoteReference"/>
          <w:rFonts w:ascii="GHEA Mariam" w:eastAsia="GHEA Mariam" w:hAnsi="GHEA Mariam" w:cs="GHEA Mariam"/>
          <w:color w:val="000000"/>
          <w:sz w:val="24"/>
          <w:szCs w:val="24"/>
          <w:lang w:val="hy-AM"/>
        </w:rPr>
        <w:footnoteReference w:id="10"/>
      </w:r>
      <w:r w:rsidR="008F5880" w:rsidRPr="005E1453">
        <w:rPr>
          <w:rFonts w:ascii="GHEA Mariam" w:eastAsia="GHEA Mariam" w:hAnsi="GHEA Mariam" w:cs="GHEA Mariam"/>
          <w:color w:val="000000"/>
          <w:sz w:val="24"/>
          <w:szCs w:val="24"/>
          <w:lang w:val="hy-AM"/>
        </w:rPr>
        <w:t>։</w:t>
      </w:r>
    </w:p>
    <w:p w14:paraId="73DCD58C" w14:textId="739F4E4B" w:rsidR="00B879ED" w:rsidRPr="002D4243" w:rsidRDefault="006B2BD0" w:rsidP="00B879ED">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Pr>
          <w:rFonts w:ascii="GHEA Mariam" w:hAnsi="GHEA Mariam"/>
          <w:sz w:val="24"/>
          <w:szCs w:val="24"/>
          <w:shd w:val="clear" w:color="auto" w:fill="FFFFFF"/>
          <w:lang w:val="hy-AM"/>
        </w:rPr>
        <w:t>Ընդհանրացնելով՝</w:t>
      </w:r>
      <w:r w:rsidR="00B879ED" w:rsidRPr="002D4243">
        <w:rPr>
          <w:rFonts w:ascii="GHEA Mariam" w:hAnsi="GHEA Mariam"/>
          <w:sz w:val="24"/>
          <w:szCs w:val="24"/>
          <w:shd w:val="clear" w:color="auto" w:fill="FFFFFF"/>
          <w:lang w:val="hy-AM"/>
        </w:rPr>
        <w:t xml:space="preserve"> Վճռաբեկ դատարանն արձանագրում է, որ ծանր հանցագործության համար ազատազրկման դատապարտված </w:t>
      </w:r>
      <w:r w:rsidR="00156C64" w:rsidRPr="002D4243">
        <w:rPr>
          <w:rFonts w:ascii="GHEA Mariam" w:hAnsi="GHEA Mariam"/>
          <w:sz w:val="24"/>
          <w:szCs w:val="24"/>
          <w:shd w:val="clear" w:color="auto" w:fill="FFFFFF"/>
          <w:lang w:val="hy-AM"/>
        </w:rPr>
        <w:t>Գ</w:t>
      </w:r>
      <w:r w:rsidR="00B879ED" w:rsidRPr="002D4243">
        <w:rPr>
          <w:rFonts w:ascii="Cambria Math" w:hAnsi="Cambria Math" w:cs="Cambria Math"/>
          <w:sz w:val="24"/>
          <w:szCs w:val="24"/>
          <w:shd w:val="clear" w:color="auto" w:fill="FFFFFF"/>
          <w:lang w:val="hy-AM"/>
        </w:rPr>
        <w:t>․</w:t>
      </w:r>
      <w:r w:rsidR="00156C64" w:rsidRPr="002D4243">
        <w:rPr>
          <w:rFonts w:ascii="GHEA Mariam" w:hAnsi="GHEA Mariam"/>
          <w:sz w:val="24"/>
          <w:szCs w:val="24"/>
          <w:shd w:val="clear" w:color="auto" w:fill="FFFFFF"/>
          <w:lang w:val="hy-AM"/>
        </w:rPr>
        <w:t>Օհանյան</w:t>
      </w:r>
      <w:r w:rsidR="00B879ED" w:rsidRPr="002D4243">
        <w:rPr>
          <w:rFonts w:ascii="GHEA Mariam" w:hAnsi="GHEA Mariam"/>
          <w:sz w:val="24"/>
          <w:szCs w:val="24"/>
          <w:shd w:val="clear" w:color="auto" w:fill="FFFFFF"/>
          <w:lang w:val="hy-AM"/>
        </w:rPr>
        <w:t xml:space="preserve">ը </w:t>
      </w:r>
      <w:r w:rsidR="00AD64AA" w:rsidRPr="00D31464">
        <w:rPr>
          <w:rFonts w:ascii="GHEA Mariam" w:eastAsia="GHEA Mariam" w:hAnsi="GHEA Mariam" w:cs="GHEA Mariam"/>
          <w:color w:val="000000"/>
          <w:sz w:val="24"/>
          <w:szCs w:val="24"/>
          <w:lang w:val="hy-AM"/>
        </w:rPr>
        <w:t xml:space="preserve">պայմանական վաղաժամկետ ազատվելու </w:t>
      </w:r>
      <w:r w:rsidR="00B879ED" w:rsidRPr="002D4243">
        <w:rPr>
          <w:rFonts w:ascii="GHEA Mariam" w:hAnsi="GHEA Mariam"/>
          <w:sz w:val="24"/>
          <w:szCs w:val="24"/>
          <w:shd w:val="clear" w:color="auto" w:fill="FFFFFF"/>
          <w:lang w:val="hy-AM"/>
        </w:rPr>
        <w:t>օրվա՝ 202</w:t>
      </w:r>
      <w:r w:rsidR="00156C64" w:rsidRPr="002D4243">
        <w:rPr>
          <w:rFonts w:ascii="GHEA Mariam" w:hAnsi="GHEA Mariam"/>
          <w:sz w:val="24"/>
          <w:szCs w:val="24"/>
          <w:shd w:val="clear" w:color="auto" w:fill="FFFFFF"/>
          <w:lang w:val="hy-AM"/>
        </w:rPr>
        <w:t>3</w:t>
      </w:r>
      <w:r w:rsidR="00B879ED" w:rsidRPr="002D4243">
        <w:rPr>
          <w:rFonts w:ascii="GHEA Mariam" w:hAnsi="GHEA Mariam"/>
          <w:sz w:val="24"/>
          <w:szCs w:val="24"/>
          <w:shd w:val="clear" w:color="auto" w:fill="FFFFFF"/>
          <w:lang w:val="hy-AM"/>
        </w:rPr>
        <w:t xml:space="preserve"> թվականի </w:t>
      </w:r>
      <w:r w:rsidR="00AD64AA">
        <w:rPr>
          <w:rFonts w:ascii="GHEA Mariam" w:hAnsi="GHEA Mariam"/>
          <w:sz w:val="24"/>
          <w:szCs w:val="24"/>
          <w:shd w:val="clear" w:color="auto" w:fill="FFFFFF"/>
          <w:lang w:val="hy-AM"/>
        </w:rPr>
        <w:t>հուլիսի</w:t>
      </w:r>
      <w:r w:rsidR="00B879ED" w:rsidRPr="002D4243">
        <w:rPr>
          <w:rFonts w:ascii="GHEA Mariam" w:hAnsi="GHEA Mariam"/>
          <w:sz w:val="24"/>
          <w:szCs w:val="24"/>
          <w:shd w:val="clear" w:color="auto" w:fill="FFFFFF"/>
          <w:lang w:val="hy-AM"/>
        </w:rPr>
        <w:t xml:space="preserve"> </w:t>
      </w:r>
      <w:r w:rsidR="00AD64AA">
        <w:rPr>
          <w:rFonts w:ascii="GHEA Mariam" w:hAnsi="GHEA Mariam"/>
          <w:sz w:val="24"/>
          <w:szCs w:val="24"/>
          <w:shd w:val="clear" w:color="auto" w:fill="FFFFFF"/>
          <w:lang w:val="hy-AM"/>
        </w:rPr>
        <w:t>14</w:t>
      </w:r>
      <w:r w:rsidR="00B879ED" w:rsidRPr="002D4243">
        <w:rPr>
          <w:rFonts w:ascii="GHEA Mariam" w:hAnsi="GHEA Mariam"/>
          <w:sz w:val="24"/>
          <w:szCs w:val="24"/>
          <w:shd w:val="clear" w:color="auto" w:fill="FFFFFF"/>
          <w:lang w:val="hy-AM"/>
        </w:rPr>
        <w:t xml:space="preserve">-ի դրությամբ, իր նկատմամբ ազատազրկման ձևով նշանակված պատժից կրել է </w:t>
      </w:r>
      <w:r w:rsidR="008F5880">
        <w:rPr>
          <w:rFonts w:ascii="GHEA Mariam" w:eastAsia="GHEA Mariam" w:hAnsi="GHEA Mariam" w:cs="GHEA Mariam"/>
          <w:sz w:val="24"/>
          <w:szCs w:val="24"/>
          <w:lang w:val="hy-AM"/>
        </w:rPr>
        <w:t>1</w:t>
      </w:r>
      <w:r w:rsidR="00B879ED" w:rsidRPr="002D4243">
        <w:rPr>
          <w:rFonts w:ascii="GHEA Mariam" w:eastAsia="GHEA Mariam" w:hAnsi="GHEA Mariam" w:cs="GHEA Mariam"/>
          <w:sz w:val="24"/>
          <w:szCs w:val="24"/>
          <w:lang w:val="hy-AM"/>
        </w:rPr>
        <w:t xml:space="preserve"> (</w:t>
      </w:r>
      <w:r w:rsidR="008F5880">
        <w:rPr>
          <w:rFonts w:ascii="GHEA Mariam" w:eastAsia="GHEA Mariam" w:hAnsi="GHEA Mariam" w:cs="GHEA Mariam"/>
          <w:sz w:val="24"/>
          <w:szCs w:val="24"/>
          <w:lang w:val="hy-AM"/>
        </w:rPr>
        <w:t>մեկ</w:t>
      </w:r>
      <w:r w:rsidR="00B879ED" w:rsidRPr="002D4243">
        <w:rPr>
          <w:rFonts w:ascii="GHEA Mariam" w:eastAsia="GHEA Mariam" w:hAnsi="GHEA Mariam" w:cs="GHEA Mariam"/>
          <w:sz w:val="24"/>
          <w:szCs w:val="24"/>
          <w:lang w:val="hy-AM"/>
        </w:rPr>
        <w:t xml:space="preserve">) </w:t>
      </w:r>
      <w:r w:rsidR="008F5880">
        <w:rPr>
          <w:rFonts w:ascii="GHEA Mariam" w:eastAsia="GHEA Mariam" w:hAnsi="GHEA Mariam" w:cs="GHEA Mariam"/>
          <w:sz w:val="24"/>
          <w:szCs w:val="24"/>
          <w:lang w:val="hy-AM"/>
        </w:rPr>
        <w:t>տարի 16</w:t>
      </w:r>
      <w:r w:rsidR="00B879ED" w:rsidRPr="002D4243">
        <w:rPr>
          <w:rFonts w:ascii="GHEA Mariam" w:eastAsia="GHEA Mariam" w:hAnsi="GHEA Mariam" w:cs="GHEA Mariam"/>
          <w:sz w:val="24"/>
          <w:szCs w:val="24"/>
          <w:lang w:val="hy-AM"/>
        </w:rPr>
        <w:t xml:space="preserve"> (</w:t>
      </w:r>
      <w:r w:rsidR="008F5880">
        <w:rPr>
          <w:rFonts w:ascii="GHEA Mariam" w:eastAsia="GHEA Mariam" w:hAnsi="GHEA Mariam" w:cs="GHEA Mariam"/>
          <w:sz w:val="24"/>
          <w:szCs w:val="24"/>
          <w:lang w:val="hy-AM"/>
        </w:rPr>
        <w:t>տասնվեց</w:t>
      </w:r>
      <w:r w:rsidR="00B879ED" w:rsidRPr="002D4243">
        <w:rPr>
          <w:rFonts w:ascii="GHEA Mariam" w:eastAsia="GHEA Mariam" w:hAnsi="GHEA Mariam" w:cs="GHEA Mariam"/>
          <w:sz w:val="24"/>
          <w:szCs w:val="24"/>
          <w:lang w:val="hy-AM"/>
        </w:rPr>
        <w:t xml:space="preserve">) օրը, հետևաբար, </w:t>
      </w:r>
      <w:r w:rsidR="004409AB" w:rsidRPr="002D4243">
        <w:rPr>
          <w:rFonts w:ascii="GHEA Mariam" w:hAnsi="GHEA Mariam"/>
          <w:sz w:val="24"/>
          <w:szCs w:val="24"/>
          <w:shd w:val="clear" w:color="auto" w:fill="FFFFFF"/>
          <w:lang w:val="hy-AM"/>
        </w:rPr>
        <w:t>Գ</w:t>
      </w:r>
      <w:r w:rsidR="00B879ED" w:rsidRPr="002D4243">
        <w:rPr>
          <w:rFonts w:ascii="Cambria Math" w:hAnsi="Cambria Math" w:cs="Cambria Math"/>
          <w:sz w:val="24"/>
          <w:szCs w:val="24"/>
          <w:shd w:val="clear" w:color="auto" w:fill="FFFFFF"/>
          <w:lang w:val="hy-AM"/>
        </w:rPr>
        <w:t>․</w:t>
      </w:r>
      <w:r w:rsidR="004409AB" w:rsidRPr="002D4243">
        <w:rPr>
          <w:rFonts w:ascii="GHEA Mariam" w:hAnsi="GHEA Mariam"/>
          <w:sz w:val="24"/>
          <w:szCs w:val="24"/>
          <w:shd w:val="clear" w:color="auto" w:fill="FFFFFF"/>
          <w:lang w:val="hy-AM"/>
        </w:rPr>
        <w:t>Օհանյան</w:t>
      </w:r>
      <w:r w:rsidR="00B879ED" w:rsidRPr="002D4243">
        <w:rPr>
          <w:rFonts w:ascii="GHEA Mariam" w:hAnsi="GHEA Mariam"/>
          <w:sz w:val="24"/>
          <w:szCs w:val="24"/>
          <w:shd w:val="clear" w:color="auto" w:fill="FFFFFF"/>
          <w:lang w:val="hy-AM"/>
        </w:rPr>
        <w:t xml:space="preserve">ը փաստացի չի կրել իր նկատմամբ սահմանված՝ </w:t>
      </w:r>
      <w:r w:rsidR="004D27AC">
        <w:rPr>
          <w:rFonts w:ascii="GHEA Mariam" w:hAnsi="GHEA Mariam"/>
          <w:sz w:val="24"/>
          <w:szCs w:val="24"/>
          <w:shd w:val="clear" w:color="auto" w:fill="FFFFFF"/>
          <w:lang w:val="hy-AM"/>
        </w:rPr>
        <w:t>3</w:t>
      </w:r>
      <w:r w:rsidR="00B879ED" w:rsidRPr="002D4243">
        <w:rPr>
          <w:rFonts w:ascii="GHEA Mariam" w:hAnsi="GHEA Mariam"/>
          <w:sz w:val="24"/>
          <w:szCs w:val="24"/>
          <w:shd w:val="clear" w:color="auto" w:fill="FFFFFF"/>
          <w:lang w:val="hy-AM"/>
        </w:rPr>
        <w:t xml:space="preserve"> (</w:t>
      </w:r>
      <w:r w:rsidR="004D27AC">
        <w:rPr>
          <w:rFonts w:ascii="GHEA Mariam" w:hAnsi="GHEA Mariam"/>
          <w:sz w:val="24"/>
          <w:szCs w:val="24"/>
          <w:shd w:val="clear" w:color="auto" w:fill="FFFFFF"/>
          <w:lang w:val="hy-AM"/>
        </w:rPr>
        <w:t>երեք</w:t>
      </w:r>
      <w:r w:rsidR="00B879ED" w:rsidRPr="002D4243">
        <w:rPr>
          <w:rFonts w:ascii="GHEA Mariam" w:hAnsi="GHEA Mariam"/>
          <w:sz w:val="24"/>
          <w:szCs w:val="24"/>
          <w:shd w:val="clear" w:color="auto" w:fill="FFFFFF"/>
          <w:lang w:val="hy-AM"/>
        </w:rPr>
        <w:t>) տարի ժամկետով ազատազրկման կեսը։</w:t>
      </w:r>
    </w:p>
    <w:p w14:paraId="0DABA16F" w14:textId="67D52F42" w:rsidR="005B6AA1" w:rsidRPr="002D4243" w:rsidRDefault="002D4243" w:rsidP="001E6ED3">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2D4243">
        <w:rPr>
          <w:rFonts w:ascii="GHEA Mariam" w:hAnsi="GHEA Mariam"/>
          <w:sz w:val="24"/>
          <w:szCs w:val="24"/>
          <w:shd w:val="clear" w:color="auto" w:fill="FFFFFF"/>
          <w:lang w:val="hy-AM"/>
        </w:rPr>
        <w:t>15</w:t>
      </w:r>
      <w:r w:rsidRPr="002D4243">
        <w:rPr>
          <w:rFonts w:ascii="Cambria Math" w:hAnsi="Cambria Math" w:cs="Cambria Math"/>
          <w:sz w:val="24"/>
          <w:szCs w:val="24"/>
          <w:shd w:val="clear" w:color="auto" w:fill="FFFFFF"/>
          <w:lang w:val="hy-AM"/>
        </w:rPr>
        <w:t>․</w:t>
      </w:r>
      <w:r w:rsidRPr="002D4243">
        <w:rPr>
          <w:rFonts w:ascii="GHEA Mariam" w:hAnsi="GHEA Mariam"/>
          <w:sz w:val="24"/>
          <w:szCs w:val="24"/>
          <w:shd w:val="clear" w:color="auto" w:fill="FFFFFF"/>
          <w:lang w:val="hy-AM"/>
        </w:rPr>
        <w:t>1</w:t>
      </w:r>
      <w:r w:rsidRPr="002D4243">
        <w:rPr>
          <w:rFonts w:ascii="Cambria Math" w:hAnsi="Cambria Math" w:cs="Cambria Math"/>
          <w:sz w:val="24"/>
          <w:szCs w:val="24"/>
          <w:shd w:val="clear" w:color="auto" w:fill="FFFFFF"/>
          <w:lang w:val="hy-AM"/>
        </w:rPr>
        <w:t>․</w:t>
      </w:r>
      <w:r w:rsidRPr="002D4243">
        <w:rPr>
          <w:rFonts w:ascii="GHEA Mariam" w:hAnsi="GHEA Mariam"/>
          <w:sz w:val="24"/>
          <w:szCs w:val="24"/>
          <w:shd w:val="clear" w:color="auto" w:fill="FFFFFF"/>
          <w:lang w:val="hy-AM"/>
        </w:rPr>
        <w:t xml:space="preserve"> </w:t>
      </w:r>
      <w:r w:rsidR="00E13ACE" w:rsidRPr="002D4243">
        <w:rPr>
          <w:rFonts w:ascii="GHEA Mariam" w:hAnsi="GHEA Mariam"/>
          <w:sz w:val="24"/>
          <w:szCs w:val="24"/>
          <w:shd w:val="clear" w:color="auto" w:fill="FFFFFF"/>
          <w:lang w:val="hy-AM"/>
        </w:rPr>
        <w:t xml:space="preserve">Անդրադառնալով Վերաքննիչ դատարանի այն փաստարկին, որ </w:t>
      </w:r>
      <w:r w:rsidR="003626E3" w:rsidRPr="002D4243">
        <w:rPr>
          <w:rFonts w:ascii="GHEA Mariam" w:hAnsi="GHEA Mariam"/>
          <w:sz w:val="24"/>
          <w:szCs w:val="24"/>
          <w:shd w:val="clear" w:color="auto" w:fill="FFFFFF"/>
          <w:lang w:val="hy-AM"/>
        </w:rPr>
        <w:t xml:space="preserve">դատապարտյալի նկատմամբ քրեաիրավական ներգործության այլ միջոցների կիրառումը որոշվում է կիրառման պահին </w:t>
      </w:r>
      <w:r w:rsidR="001E6ED3" w:rsidRPr="002D4243">
        <w:rPr>
          <w:rFonts w:ascii="GHEA Mariam" w:hAnsi="GHEA Mariam"/>
          <w:sz w:val="24"/>
          <w:szCs w:val="24"/>
          <w:shd w:val="clear" w:color="auto" w:fill="FFFFFF"/>
          <w:lang w:val="hy-AM"/>
        </w:rPr>
        <w:t>գործող քրեակատարողական օրենսդրությամբ</w:t>
      </w:r>
      <w:r w:rsidR="00E56881" w:rsidRPr="002D4243">
        <w:rPr>
          <w:rFonts w:ascii="GHEA Mariam" w:hAnsi="GHEA Mariam"/>
          <w:sz w:val="24"/>
          <w:szCs w:val="24"/>
          <w:shd w:val="clear" w:color="auto" w:fill="FFFFFF"/>
          <w:lang w:val="hy-AM"/>
        </w:rPr>
        <w:t xml:space="preserve">՝ </w:t>
      </w:r>
      <w:r w:rsidR="00E56881" w:rsidRPr="002D4243">
        <w:rPr>
          <w:rFonts w:ascii="GHEA Mariam" w:eastAsia="GHEA Mariam" w:hAnsi="GHEA Mariam" w:cs="GHEA Mariam"/>
          <w:sz w:val="24"/>
          <w:szCs w:val="24"/>
          <w:lang w:val="hy-AM"/>
        </w:rPr>
        <w:t>անկախ հանցանքի կատարման պահից</w:t>
      </w:r>
      <w:r w:rsidR="001E6ED3" w:rsidRPr="002D4243">
        <w:rPr>
          <w:rFonts w:ascii="GHEA Mariam" w:hAnsi="GHEA Mariam"/>
          <w:sz w:val="24"/>
          <w:szCs w:val="24"/>
          <w:shd w:val="clear" w:color="auto" w:fill="FFFFFF"/>
          <w:lang w:val="hy-AM"/>
        </w:rPr>
        <w:t>, Վճռաբեկ դատարանն անհրաժեշտ է համարում կրկնել</w:t>
      </w:r>
      <w:r w:rsidR="0060644B" w:rsidRPr="002D4243">
        <w:rPr>
          <w:rFonts w:ascii="GHEA Mariam" w:hAnsi="GHEA Mariam"/>
          <w:sz w:val="24"/>
          <w:szCs w:val="24"/>
          <w:shd w:val="clear" w:color="auto" w:fill="FFFFFF"/>
          <w:lang w:val="hy-AM"/>
        </w:rPr>
        <w:t>, որ</w:t>
      </w:r>
      <w:r w:rsidR="005B6AA1" w:rsidRPr="002D4243">
        <w:rPr>
          <w:rFonts w:ascii="GHEA Mariam" w:hAnsi="GHEA Mariam"/>
          <w:lang w:val="hy-AM"/>
        </w:rPr>
        <w:t xml:space="preserve"> </w:t>
      </w:r>
      <w:r w:rsidR="005B6AA1" w:rsidRPr="002D4243">
        <w:rPr>
          <w:rFonts w:ascii="GHEA Mariam" w:hAnsi="GHEA Mariam"/>
          <w:sz w:val="24"/>
          <w:szCs w:val="24"/>
          <w:shd w:val="clear" w:color="auto" w:fill="FFFFFF"/>
          <w:lang w:val="hy-AM"/>
        </w:rPr>
        <w:t>պատիժը կրելուց պայմանական վաղաժամկետ ազատելու ինստիտուտը նյութաիրավական է և պատժից ազատելու հիմքերն ու պայմանները կանոնակարգող քրեաիրավական նորմի կիրառելիությունը որոշվում է ժամանակի ընթացքում քրեական օրենքի գործողության կանոնների հաշվառմամբ</w:t>
      </w:r>
      <w:r w:rsidR="003F3DD2" w:rsidRPr="002D4243">
        <w:rPr>
          <w:rFonts w:ascii="GHEA Mariam" w:hAnsi="GHEA Mariam"/>
          <w:sz w:val="24"/>
          <w:szCs w:val="24"/>
          <w:shd w:val="clear" w:color="auto" w:fill="FFFFFF"/>
          <w:lang w:val="hy-AM"/>
        </w:rPr>
        <w:t>։</w:t>
      </w:r>
    </w:p>
    <w:p w14:paraId="793E517A" w14:textId="5063006B" w:rsidR="001E6ED3" w:rsidRPr="002D4243" w:rsidRDefault="001D1AA4" w:rsidP="00381105">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2D4243">
        <w:rPr>
          <w:rFonts w:ascii="GHEA Mariam" w:hAnsi="GHEA Mariam"/>
          <w:sz w:val="24"/>
          <w:szCs w:val="24"/>
          <w:shd w:val="clear" w:color="auto" w:fill="FFFFFF"/>
          <w:lang w:val="hy-AM"/>
        </w:rPr>
        <w:lastRenderedPageBreak/>
        <w:t>Միևնույն ժամանակ, Վճռաբեկ դատարանն իր անհամաձայնությունն է հայտնում պաշտպանի՝ սույն որոշման 7-րդ կետում ներկայացրած հակափաստարկին և ընդգծում, որ</w:t>
      </w:r>
      <w:r w:rsidR="00381105" w:rsidRPr="002D4243">
        <w:rPr>
          <w:rFonts w:ascii="GHEA Mariam" w:hAnsi="GHEA Mariam"/>
          <w:sz w:val="24"/>
          <w:szCs w:val="24"/>
          <w:shd w:val="clear" w:color="auto" w:fill="FFFFFF"/>
          <w:lang w:val="hy-AM"/>
        </w:rPr>
        <w:t xml:space="preserve"> </w:t>
      </w:r>
      <w:r w:rsidR="001E6ED3" w:rsidRPr="002D4243">
        <w:rPr>
          <w:rFonts w:ascii="GHEA Mariam" w:hAnsi="GHEA Mariam"/>
          <w:sz w:val="24"/>
          <w:szCs w:val="24"/>
          <w:shd w:val="clear" w:color="auto" w:fill="FFFFFF"/>
          <w:lang w:val="hy-AM"/>
        </w:rPr>
        <w:t>ՀՀ գործող քրեական օրենսգրքի 8-րդ հոդվածով քրեաիրավական այլ հետևանքների որոշումը ևս պայմանավորվում է արարքի կատարման պահով։ Այլ կերպ՝ ՀՀ գործող քրեական օրենսգիրքը պարտավորեցնում է քրեաիրավական այլ հետևանքները որոշելիս որպես ելակետ ընդունել արարքի կատարման պահին գործող քրեական օրենսդրությունը՝ անկախ այն հանգամանքից, թե երբ է իրականացվում վարույթը: Ուստի, պատիժը կրելուց պայմանական վաղաժամկետ ազատելու ինստիտուտի գործադրման համար պարտադիր պայման հանդիսացող՝ պատժի կրման համապատասխան նվազագույն ժամկետների որոշումը, նույնպես պայմանավորվում է արարքի կատարման պահին գործող քրեական օրենսդրությամբ</w:t>
      </w:r>
      <w:r w:rsidR="00381105" w:rsidRPr="002D4243">
        <w:rPr>
          <w:rStyle w:val="FootnoteReference"/>
          <w:rFonts w:ascii="GHEA Mariam" w:hAnsi="GHEA Mariam"/>
          <w:sz w:val="24"/>
          <w:szCs w:val="24"/>
          <w:shd w:val="clear" w:color="auto" w:fill="FFFFFF"/>
          <w:lang w:val="hy-AM"/>
        </w:rPr>
        <w:footnoteReference w:id="11"/>
      </w:r>
      <w:r w:rsidR="001E6ED3" w:rsidRPr="002D4243">
        <w:rPr>
          <w:rFonts w:ascii="GHEA Mariam" w:hAnsi="GHEA Mariam"/>
          <w:sz w:val="24"/>
          <w:szCs w:val="24"/>
          <w:shd w:val="clear" w:color="auto" w:fill="FFFFFF"/>
          <w:lang w:val="hy-AM"/>
        </w:rPr>
        <w:t>։</w:t>
      </w:r>
    </w:p>
    <w:p w14:paraId="0B5F7C82" w14:textId="691A4F01" w:rsidR="0002524D" w:rsidRDefault="00352B2C" w:rsidP="0002524D">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4D576E">
        <w:rPr>
          <w:rFonts w:ascii="GHEA Mariam" w:hAnsi="GHEA Mariam"/>
          <w:sz w:val="24"/>
          <w:szCs w:val="24"/>
          <w:shd w:val="clear" w:color="auto" w:fill="FFFFFF"/>
          <w:lang w:val="hy-AM"/>
        </w:rPr>
        <w:t>1</w:t>
      </w:r>
      <w:r w:rsidR="00784ADE">
        <w:rPr>
          <w:rFonts w:ascii="GHEA Mariam" w:hAnsi="GHEA Mariam"/>
          <w:sz w:val="24"/>
          <w:szCs w:val="24"/>
          <w:shd w:val="clear" w:color="auto" w:fill="FFFFFF"/>
          <w:lang w:val="hy-AM"/>
        </w:rPr>
        <w:t>6</w:t>
      </w:r>
      <w:r w:rsidRPr="004D576E">
        <w:rPr>
          <w:rFonts w:ascii="Cambria Math" w:hAnsi="Cambria Math" w:cs="Cambria Math"/>
          <w:sz w:val="24"/>
          <w:szCs w:val="24"/>
          <w:shd w:val="clear" w:color="auto" w:fill="FFFFFF"/>
          <w:lang w:val="hy-AM"/>
        </w:rPr>
        <w:t>․</w:t>
      </w:r>
      <w:r w:rsidRPr="004D576E">
        <w:rPr>
          <w:rFonts w:ascii="GHEA Mariam" w:hAnsi="GHEA Mariam"/>
          <w:sz w:val="24"/>
          <w:szCs w:val="24"/>
          <w:shd w:val="clear" w:color="auto" w:fill="FFFFFF"/>
          <w:lang w:val="hy-AM"/>
        </w:rPr>
        <w:t xml:space="preserve"> </w:t>
      </w:r>
      <w:r w:rsidR="00351D75" w:rsidRPr="004D576E">
        <w:rPr>
          <w:rFonts w:ascii="GHEA Mariam" w:hAnsi="GHEA Mariam"/>
          <w:sz w:val="24"/>
          <w:szCs w:val="24"/>
          <w:shd w:val="clear" w:color="auto" w:fill="FFFFFF"/>
          <w:lang w:val="hy-AM"/>
        </w:rPr>
        <w:t>Ամփոփելով վերոգրյալը՝ Վճռաբեկ դատարանն արձանագրում է, որ</w:t>
      </w:r>
      <w:r w:rsidR="00437C6C" w:rsidRPr="00437C6C">
        <w:rPr>
          <w:lang w:val="hy-AM"/>
        </w:rPr>
        <w:t xml:space="preserve"> </w:t>
      </w:r>
      <w:r w:rsidR="00437C6C" w:rsidRPr="00437C6C">
        <w:rPr>
          <w:rFonts w:ascii="GHEA Mariam" w:hAnsi="GHEA Mariam"/>
          <w:sz w:val="24"/>
          <w:szCs w:val="24"/>
          <w:shd w:val="clear" w:color="auto" w:fill="FFFFFF"/>
          <w:lang w:val="hy-AM"/>
        </w:rPr>
        <w:t>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w:t>
      </w:r>
      <w:r w:rsidR="00437C6C">
        <w:rPr>
          <w:rFonts w:ascii="GHEA Mariam" w:hAnsi="GHEA Mariam"/>
          <w:sz w:val="24"/>
          <w:szCs w:val="24"/>
          <w:shd w:val="clear" w:color="auto" w:fill="FFFFFF"/>
          <w:lang w:val="hy-AM"/>
        </w:rPr>
        <w:t xml:space="preserve"> </w:t>
      </w:r>
      <w:r w:rsidR="005148BE" w:rsidRPr="004D576E">
        <w:rPr>
          <w:rFonts w:ascii="GHEA Mariam" w:hAnsi="GHEA Mariam"/>
          <w:sz w:val="24"/>
          <w:szCs w:val="24"/>
          <w:shd w:val="clear" w:color="auto" w:fill="FFFFFF"/>
          <w:lang w:val="hy-AM"/>
        </w:rPr>
        <w:t xml:space="preserve">նյութական </w:t>
      </w:r>
      <w:r w:rsidR="004763F0" w:rsidRPr="004D576E">
        <w:rPr>
          <w:rFonts w:ascii="GHEA Mariam" w:hAnsi="GHEA Mariam"/>
          <w:sz w:val="24"/>
          <w:szCs w:val="24"/>
          <w:shd w:val="clear" w:color="auto" w:fill="FFFFFF"/>
          <w:lang w:val="hy-AM"/>
        </w:rPr>
        <w:t>օրենքի</w:t>
      </w:r>
      <w:r w:rsidR="005148BE" w:rsidRPr="004D576E">
        <w:rPr>
          <w:rFonts w:ascii="GHEA Mariam" w:hAnsi="GHEA Mariam"/>
          <w:sz w:val="24"/>
          <w:szCs w:val="24"/>
          <w:shd w:val="clear" w:color="auto" w:fill="FFFFFF"/>
          <w:lang w:val="hy-AM"/>
        </w:rPr>
        <w:t xml:space="preserve"> խախտում, այն է` </w:t>
      </w:r>
      <w:r w:rsidR="00A32861" w:rsidRPr="004D576E">
        <w:rPr>
          <w:rFonts w:ascii="GHEA Mariam" w:hAnsi="GHEA Mariam"/>
          <w:sz w:val="24"/>
          <w:szCs w:val="24"/>
          <w:shd w:val="clear" w:color="auto" w:fill="FFFFFF"/>
          <w:lang w:val="hy-AM"/>
        </w:rPr>
        <w:t xml:space="preserve">կիրառել </w:t>
      </w:r>
      <w:r w:rsidR="003444C2">
        <w:rPr>
          <w:rFonts w:ascii="GHEA Mariam" w:hAnsi="GHEA Mariam"/>
          <w:sz w:val="24"/>
          <w:szCs w:val="24"/>
          <w:shd w:val="clear" w:color="auto" w:fill="FFFFFF"/>
          <w:lang w:val="hy-AM"/>
        </w:rPr>
        <w:t>են</w:t>
      </w:r>
      <w:r w:rsidR="00A32861" w:rsidRPr="004D576E">
        <w:rPr>
          <w:rFonts w:ascii="GHEA Mariam" w:hAnsi="GHEA Mariam"/>
          <w:sz w:val="24"/>
          <w:szCs w:val="24"/>
          <w:shd w:val="clear" w:color="auto" w:fill="FFFFFF"/>
          <w:lang w:val="hy-AM"/>
        </w:rPr>
        <w:t xml:space="preserve"> 2021 թվականի մայիսի</w:t>
      </w:r>
      <w:r w:rsidR="002823B3" w:rsidRPr="004D576E">
        <w:rPr>
          <w:rFonts w:ascii="GHEA Mariam" w:hAnsi="GHEA Mariam"/>
          <w:sz w:val="24"/>
          <w:szCs w:val="24"/>
          <w:shd w:val="clear" w:color="auto" w:fill="FFFFFF"/>
          <w:lang w:val="hy-AM"/>
        </w:rPr>
        <w:t xml:space="preserve"> </w:t>
      </w:r>
      <w:r w:rsidR="00A32861" w:rsidRPr="004D576E">
        <w:rPr>
          <w:rFonts w:ascii="GHEA Mariam" w:hAnsi="GHEA Mariam"/>
          <w:sz w:val="24"/>
          <w:szCs w:val="24"/>
          <w:shd w:val="clear" w:color="auto" w:fill="FFFFFF"/>
          <w:lang w:val="hy-AM"/>
        </w:rPr>
        <w:t>5-ին ընդունված և 2022 թվականի հուլիսի 1-ին ուժի մեջ մտած ՀՀ քրեական օրենսգրքի 85-րդ հոդվածը, որը ենթակա չէ</w:t>
      </w:r>
      <w:r w:rsidR="00BF49FC" w:rsidRPr="004D576E">
        <w:rPr>
          <w:rFonts w:ascii="GHEA Mariam" w:hAnsi="GHEA Mariam"/>
          <w:sz w:val="24"/>
          <w:szCs w:val="24"/>
          <w:shd w:val="clear" w:color="auto" w:fill="FFFFFF"/>
          <w:lang w:val="hy-AM"/>
        </w:rPr>
        <w:t>ր</w:t>
      </w:r>
      <w:r w:rsidR="00A32861" w:rsidRPr="004D576E">
        <w:rPr>
          <w:rFonts w:ascii="GHEA Mariam" w:hAnsi="GHEA Mariam"/>
          <w:sz w:val="24"/>
          <w:szCs w:val="24"/>
          <w:shd w:val="clear" w:color="auto" w:fill="FFFFFF"/>
          <w:lang w:val="hy-AM"/>
        </w:rPr>
        <w:t xml:space="preserve"> կիրառման և </w:t>
      </w:r>
      <w:r w:rsidR="005148BE" w:rsidRPr="004D576E">
        <w:rPr>
          <w:rFonts w:ascii="GHEA Mariam" w:hAnsi="GHEA Mariam"/>
          <w:sz w:val="24"/>
          <w:szCs w:val="24"/>
          <w:shd w:val="clear" w:color="auto" w:fill="FFFFFF"/>
          <w:lang w:val="hy-AM"/>
        </w:rPr>
        <w:t>չ</w:t>
      </w:r>
      <w:r w:rsidR="003444C2">
        <w:rPr>
          <w:rFonts w:ascii="GHEA Mariam" w:hAnsi="GHEA Mariam"/>
          <w:sz w:val="24"/>
          <w:szCs w:val="24"/>
          <w:shd w:val="clear" w:color="auto" w:fill="FFFFFF"/>
          <w:lang w:val="hy-AM"/>
        </w:rPr>
        <w:t>են</w:t>
      </w:r>
      <w:r w:rsidR="005148BE" w:rsidRPr="004D576E">
        <w:rPr>
          <w:rFonts w:ascii="GHEA Mariam" w:hAnsi="GHEA Mariam"/>
          <w:sz w:val="24"/>
          <w:szCs w:val="24"/>
          <w:shd w:val="clear" w:color="auto" w:fill="FFFFFF"/>
          <w:lang w:val="hy-AM"/>
        </w:rPr>
        <w:t xml:space="preserve"> կիրառել </w:t>
      </w:r>
      <w:r w:rsidR="00F42047" w:rsidRPr="004D576E">
        <w:rPr>
          <w:rFonts w:ascii="GHEA Mariam" w:hAnsi="GHEA Mariam"/>
          <w:sz w:val="24"/>
          <w:szCs w:val="24"/>
          <w:shd w:val="clear" w:color="auto" w:fill="FFFFFF"/>
          <w:lang w:val="hy-AM"/>
        </w:rPr>
        <w:t xml:space="preserve">2003 թվականի ապրիլի 18-ին ընդունված </w:t>
      </w:r>
      <w:r w:rsidR="005148BE" w:rsidRPr="004D576E">
        <w:rPr>
          <w:rFonts w:ascii="GHEA Mariam" w:hAnsi="GHEA Mariam"/>
          <w:sz w:val="24"/>
          <w:szCs w:val="24"/>
          <w:shd w:val="clear" w:color="auto" w:fill="FFFFFF"/>
          <w:lang w:val="hy-AM"/>
        </w:rPr>
        <w:t xml:space="preserve">ՀՀ քրեական օրենսգրքի </w:t>
      </w:r>
      <w:r w:rsidR="00F42047" w:rsidRPr="004D576E">
        <w:rPr>
          <w:rFonts w:ascii="GHEA Mariam" w:hAnsi="GHEA Mariam"/>
          <w:sz w:val="24"/>
          <w:szCs w:val="24"/>
          <w:shd w:val="clear" w:color="auto" w:fill="FFFFFF"/>
          <w:lang w:val="hy-AM"/>
        </w:rPr>
        <w:t>76</w:t>
      </w:r>
      <w:r w:rsidR="005148BE" w:rsidRPr="004D576E">
        <w:rPr>
          <w:rFonts w:ascii="GHEA Mariam" w:hAnsi="GHEA Mariam"/>
          <w:sz w:val="24"/>
          <w:szCs w:val="24"/>
          <w:shd w:val="clear" w:color="auto" w:fill="FFFFFF"/>
          <w:lang w:val="hy-AM"/>
        </w:rPr>
        <w:t>-րդ հոդված</w:t>
      </w:r>
      <w:r w:rsidR="00E01680" w:rsidRPr="004D576E">
        <w:rPr>
          <w:rFonts w:ascii="GHEA Mariam" w:hAnsi="GHEA Mariam"/>
          <w:sz w:val="24"/>
          <w:szCs w:val="24"/>
          <w:shd w:val="clear" w:color="auto" w:fill="FFFFFF"/>
          <w:lang w:val="hy-AM"/>
        </w:rPr>
        <w:t>ը</w:t>
      </w:r>
      <w:r w:rsidR="005148BE" w:rsidRPr="004D576E">
        <w:rPr>
          <w:rFonts w:ascii="GHEA Mariam" w:hAnsi="GHEA Mariam"/>
          <w:sz w:val="24"/>
          <w:szCs w:val="24"/>
          <w:shd w:val="clear" w:color="auto" w:fill="FFFFFF"/>
          <w:lang w:val="hy-AM"/>
        </w:rPr>
        <w:t xml:space="preserve">, որը սույն </w:t>
      </w:r>
      <w:r w:rsidR="00EE236D" w:rsidRPr="004D576E">
        <w:rPr>
          <w:rFonts w:ascii="GHEA Mariam" w:hAnsi="GHEA Mariam"/>
          <w:sz w:val="24"/>
          <w:szCs w:val="24"/>
          <w:shd w:val="clear" w:color="auto" w:fill="FFFFFF"/>
          <w:lang w:val="hy-AM"/>
        </w:rPr>
        <w:t>վարույթով</w:t>
      </w:r>
      <w:r w:rsidR="005148BE" w:rsidRPr="004D576E">
        <w:rPr>
          <w:rFonts w:ascii="GHEA Mariam" w:hAnsi="GHEA Mariam"/>
          <w:sz w:val="24"/>
          <w:szCs w:val="24"/>
          <w:shd w:val="clear" w:color="auto" w:fill="FFFFFF"/>
          <w:lang w:val="hy-AM"/>
        </w:rPr>
        <w:t xml:space="preserve"> ենթակա էր կիրառման, ինչը, համաձայն ՀՀ քրեական դատավարության օրենսգրքի </w:t>
      </w:r>
      <w:r w:rsidR="00E01680" w:rsidRPr="004D576E">
        <w:rPr>
          <w:rFonts w:ascii="GHEA Mariam" w:hAnsi="GHEA Mariam"/>
          <w:sz w:val="24"/>
          <w:szCs w:val="24"/>
          <w:shd w:val="clear" w:color="auto" w:fill="FFFFFF"/>
          <w:lang w:val="hy-AM"/>
        </w:rPr>
        <w:t>362</w:t>
      </w:r>
      <w:r w:rsidR="005148BE" w:rsidRPr="004D576E">
        <w:rPr>
          <w:rFonts w:ascii="GHEA Mariam" w:hAnsi="GHEA Mariam"/>
          <w:sz w:val="24"/>
          <w:szCs w:val="24"/>
          <w:shd w:val="clear" w:color="auto" w:fill="FFFFFF"/>
          <w:lang w:val="hy-AM"/>
        </w:rPr>
        <w:t xml:space="preserve">-րդ հոդվածի, հիմք է </w:t>
      </w:r>
      <w:r w:rsidR="00C35CAA">
        <w:rPr>
          <w:rFonts w:ascii="GHEA Mariam" w:hAnsi="GHEA Mariam"/>
          <w:sz w:val="24"/>
          <w:szCs w:val="24"/>
          <w:shd w:val="clear" w:color="auto" w:fill="FFFFFF"/>
          <w:lang w:val="hy-AM"/>
        </w:rPr>
        <w:t xml:space="preserve">Առաջին ատյանի դատարանի՝ </w:t>
      </w:r>
      <w:r w:rsidR="00C35CAA" w:rsidRPr="00C33FA1">
        <w:rPr>
          <w:rFonts w:ascii="GHEA Mariam" w:eastAsia="GHEA Mariam" w:hAnsi="GHEA Mariam" w:cs="GHEA Mariam"/>
          <w:sz w:val="24"/>
          <w:szCs w:val="24"/>
          <w:lang w:val="hy-AM"/>
        </w:rPr>
        <w:t>202</w:t>
      </w:r>
      <w:r w:rsidR="00C35CAA">
        <w:rPr>
          <w:rFonts w:ascii="GHEA Mariam" w:eastAsia="GHEA Mariam" w:hAnsi="GHEA Mariam" w:cs="GHEA Mariam"/>
          <w:sz w:val="24"/>
          <w:szCs w:val="24"/>
          <w:lang w:val="hy-AM"/>
        </w:rPr>
        <w:t>3</w:t>
      </w:r>
      <w:r w:rsidR="00C35CAA" w:rsidRPr="00C33FA1">
        <w:rPr>
          <w:rFonts w:ascii="GHEA Mariam" w:eastAsia="GHEA Mariam" w:hAnsi="GHEA Mariam" w:cs="GHEA Mariam"/>
          <w:sz w:val="24"/>
          <w:szCs w:val="24"/>
          <w:lang w:val="hy-AM"/>
        </w:rPr>
        <w:t xml:space="preserve"> թվականի </w:t>
      </w:r>
      <w:r w:rsidR="00C35CAA">
        <w:rPr>
          <w:rFonts w:ascii="GHEA Mariam" w:eastAsia="GHEA Mariam" w:hAnsi="GHEA Mariam" w:cs="GHEA Mariam"/>
          <w:sz w:val="24"/>
          <w:szCs w:val="24"/>
          <w:lang w:val="hy-AM"/>
        </w:rPr>
        <w:t>հուլիսի</w:t>
      </w:r>
      <w:r w:rsidR="00916618">
        <w:rPr>
          <w:rFonts w:ascii="GHEA Mariam" w:eastAsia="GHEA Mariam" w:hAnsi="GHEA Mariam" w:cs="GHEA Mariam"/>
          <w:sz w:val="24"/>
          <w:szCs w:val="24"/>
          <w:lang w:val="hy-AM"/>
        </w:rPr>
        <w:t xml:space="preserve"> </w:t>
      </w:r>
      <w:r w:rsidR="00C35CAA" w:rsidRPr="00C33FA1">
        <w:rPr>
          <w:rFonts w:ascii="GHEA Mariam" w:eastAsia="GHEA Mariam" w:hAnsi="GHEA Mariam" w:cs="GHEA Mariam"/>
          <w:sz w:val="24"/>
          <w:szCs w:val="24"/>
          <w:lang w:val="hy-AM"/>
        </w:rPr>
        <w:t>1</w:t>
      </w:r>
      <w:r w:rsidR="00C35CAA">
        <w:rPr>
          <w:rFonts w:ascii="GHEA Mariam" w:eastAsia="GHEA Mariam" w:hAnsi="GHEA Mariam" w:cs="GHEA Mariam"/>
          <w:sz w:val="24"/>
          <w:szCs w:val="24"/>
          <w:lang w:val="hy-AM"/>
        </w:rPr>
        <w:t>4</w:t>
      </w:r>
      <w:r w:rsidR="00C35CAA" w:rsidRPr="00C33FA1">
        <w:rPr>
          <w:rFonts w:ascii="GHEA Mariam" w:eastAsia="GHEA Mariam" w:hAnsi="GHEA Mariam" w:cs="GHEA Mariam"/>
          <w:sz w:val="24"/>
          <w:szCs w:val="24"/>
          <w:lang w:val="hy-AM"/>
        </w:rPr>
        <w:t>-ի</w:t>
      </w:r>
      <w:r w:rsidR="00C35CAA">
        <w:rPr>
          <w:rFonts w:ascii="GHEA Mariam" w:eastAsia="GHEA Mariam" w:hAnsi="GHEA Mariam" w:cs="GHEA Mariam"/>
          <w:sz w:val="24"/>
          <w:szCs w:val="24"/>
          <w:lang w:val="hy-AM"/>
        </w:rPr>
        <w:t xml:space="preserve"> և </w:t>
      </w:r>
      <w:r w:rsidR="00916618">
        <w:rPr>
          <w:rFonts w:ascii="GHEA Mariam" w:eastAsia="GHEA Mariam" w:hAnsi="GHEA Mariam" w:cs="GHEA Mariam"/>
          <w:sz w:val="24"/>
          <w:szCs w:val="24"/>
          <w:lang w:val="hy-AM"/>
        </w:rPr>
        <w:t xml:space="preserve">այն անփոփող թողնելու մասին </w:t>
      </w:r>
      <w:r w:rsidR="005148BE" w:rsidRPr="004D576E">
        <w:rPr>
          <w:rFonts w:ascii="GHEA Mariam" w:hAnsi="GHEA Mariam"/>
          <w:sz w:val="24"/>
          <w:szCs w:val="24"/>
          <w:shd w:val="clear" w:color="auto" w:fill="FFFFFF"/>
          <w:lang w:val="hy-AM"/>
        </w:rPr>
        <w:t>Վերաքննիչ դատարանի` 20</w:t>
      </w:r>
      <w:r w:rsidR="00E01680" w:rsidRPr="004D576E">
        <w:rPr>
          <w:rFonts w:ascii="GHEA Mariam" w:hAnsi="GHEA Mariam"/>
          <w:sz w:val="24"/>
          <w:szCs w:val="24"/>
          <w:shd w:val="clear" w:color="auto" w:fill="FFFFFF"/>
          <w:lang w:val="hy-AM"/>
        </w:rPr>
        <w:t>23</w:t>
      </w:r>
      <w:r w:rsidR="005148BE" w:rsidRPr="004D576E">
        <w:rPr>
          <w:rFonts w:ascii="GHEA Mariam" w:hAnsi="GHEA Mariam"/>
          <w:sz w:val="24"/>
          <w:szCs w:val="24"/>
          <w:shd w:val="clear" w:color="auto" w:fill="FFFFFF"/>
          <w:lang w:val="hy-AM"/>
        </w:rPr>
        <w:t xml:space="preserve"> թվականի </w:t>
      </w:r>
      <w:r w:rsidR="00B161B1">
        <w:rPr>
          <w:rFonts w:ascii="GHEA Mariam" w:eastAsia="GHEA Mariam" w:hAnsi="GHEA Mariam" w:cs="GHEA Mariam"/>
          <w:color w:val="0D0D0D"/>
          <w:sz w:val="24"/>
          <w:szCs w:val="24"/>
          <w:lang w:val="hy-AM"/>
        </w:rPr>
        <w:t>օգոստոսի</w:t>
      </w:r>
      <w:r w:rsidR="00916618">
        <w:rPr>
          <w:rFonts w:ascii="GHEA Mariam" w:eastAsia="GHEA Mariam" w:hAnsi="GHEA Mariam" w:cs="GHEA Mariam"/>
          <w:color w:val="0D0D0D"/>
          <w:sz w:val="24"/>
          <w:szCs w:val="24"/>
          <w:lang w:val="hy-AM"/>
        </w:rPr>
        <w:t xml:space="preserve"> </w:t>
      </w:r>
      <w:r w:rsidR="00B161B1">
        <w:rPr>
          <w:rFonts w:ascii="GHEA Mariam" w:eastAsia="GHEA Mariam" w:hAnsi="GHEA Mariam" w:cs="GHEA Mariam"/>
          <w:color w:val="0D0D0D"/>
          <w:sz w:val="24"/>
          <w:szCs w:val="24"/>
          <w:lang w:val="hy-AM"/>
        </w:rPr>
        <w:t>31</w:t>
      </w:r>
      <w:r w:rsidR="00B161B1" w:rsidRPr="004A2D39">
        <w:rPr>
          <w:rFonts w:ascii="GHEA Mariam" w:eastAsia="GHEA Mariam" w:hAnsi="GHEA Mariam" w:cs="GHEA Mariam"/>
          <w:color w:val="0D0D0D"/>
          <w:sz w:val="24"/>
          <w:szCs w:val="24"/>
          <w:lang w:val="hy-AM"/>
        </w:rPr>
        <w:t>-ի</w:t>
      </w:r>
      <w:r w:rsidR="00B161B1" w:rsidRPr="004D576E">
        <w:rPr>
          <w:rFonts w:ascii="GHEA Mariam" w:hAnsi="GHEA Mariam"/>
          <w:sz w:val="24"/>
          <w:szCs w:val="24"/>
          <w:shd w:val="clear" w:color="auto" w:fill="FFFFFF"/>
          <w:lang w:val="hy-AM"/>
        </w:rPr>
        <w:t xml:space="preserve"> </w:t>
      </w:r>
      <w:r w:rsidR="005148BE" w:rsidRPr="004D576E">
        <w:rPr>
          <w:rFonts w:ascii="GHEA Mariam" w:hAnsi="GHEA Mariam"/>
          <w:sz w:val="24"/>
          <w:szCs w:val="24"/>
          <w:shd w:val="clear" w:color="auto" w:fill="FFFFFF"/>
          <w:lang w:val="hy-AM"/>
        </w:rPr>
        <w:t>դատական ակտ</w:t>
      </w:r>
      <w:r w:rsidR="0002524D">
        <w:rPr>
          <w:rFonts w:ascii="GHEA Mariam" w:hAnsi="GHEA Mariam"/>
          <w:sz w:val="24"/>
          <w:szCs w:val="24"/>
          <w:shd w:val="clear" w:color="auto" w:fill="FFFFFF"/>
          <w:lang w:val="hy-AM"/>
        </w:rPr>
        <w:t>եր</w:t>
      </w:r>
      <w:r w:rsidR="005148BE" w:rsidRPr="004D576E">
        <w:rPr>
          <w:rFonts w:ascii="GHEA Mariam" w:hAnsi="GHEA Mariam"/>
          <w:sz w:val="24"/>
          <w:szCs w:val="24"/>
          <w:shd w:val="clear" w:color="auto" w:fill="FFFFFF"/>
          <w:lang w:val="hy-AM"/>
        </w:rPr>
        <w:t>ը բեկանելու</w:t>
      </w:r>
      <w:r w:rsidR="0002524D">
        <w:rPr>
          <w:rFonts w:ascii="GHEA Mariam" w:hAnsi="GHEA Mariam"/>
          <w:sz w:val="24"/>
          <w:szCs w:val="24"/>
          <w:shd w:val="clear" w:color="auto" w:fill="FFFFFF"/>
          <w:lang w:val="hy-AM"/>
        </w:rPr>
        <w:t xml:space="preserve"> և </w:t>
      </w:r>
      <w:r w:rsidR="0002524D" w:rsidRPr="0002524D">
        <w:rPr>
          <w:rFonts w:ascii="GHEA Mariam" w:hAnsi="GHEA Mariam"/>
          <w:sz w:val="24"/>
          <w:szCs w:val="24"/>
          <w:shd w:val="clear" w:color="auto" w:fill="FFFFFF"/>
          <w:lang w:val="hy-AM"/>
        </w:rPr>
        <w:t>դատապարտյալ Գ</w:t>
      </w:r>
      <w:r w:rsidR="0002524D" w:rsidRPr="0002524D">
        <w:rPr>
          <w:rFonts w:ascii="Cambria Math" w:hAnsi="Cambria Math" w:cs="Cambria Math"/>
          <w:sz w:val="24"/>
          <w:szCs w:val="24"/>
          <w:shd w:val="clear" w:color="auto" w:fill="FFFFFF"/>
          <w:lang w:val="hy-AM"/>
        </w:rPr>
        <w:t>․</w:t>
      </w:r>
      <w:r w:rsidR="0002524D" w:rsidRPr="0002524D">
        <w:rPr>
          <w:rFonts w:ascii="GHEA Mariam" w:hAnsi="GHEA Mariam"/>
          <w:sz w:val="24"/>
          <w:szCs w:val="24"/>
          <w:shd w:val="clear" w:color="auto" w:fill="FFFFFF"/>
          <w:lang w:val="hy-AM"/>
        </w:rPr>
        <w:t>Օհանյանի</w:t>
      </w:r>
      <w:r w:rsidR="0002524D">
        <w:rPr>
          <w:rFonts w:ascii="GHEA Mariam" w:hAnsi="GHEA Mariam"/>
          <w:sz w:val="24"/>
          <w:szCs w:val="24"/>
          <w:shd w:val="clear" w:color="auto" w:fill="FFFFFF"/>
          <w:lang w:val="hy-AM"/>
        </w:rPr>
        <w:t>ն</w:t>
      </w:r>
      <w:r w:rsidR="0002524D" w:rsidRPr="0002524D">
        <w:rPr>
          <w:rFonts w:ascii="GHEA Mariam" w:hAnsi="GHEA Mariam"/>
          <w:sz w:val="24"/>
          <w:szCs w:val="24"/>
          <w:shd w:val="clear" w:color="auto" w:fill="FFFFFF"/>
          <w:lang w:val="hy-AM"/>
        </w:rPr>
        <w:t xml:space="preserve"> պատիժը կրելուց պայմանական վաղաժամկետ ազատելու վերաբերյալ ՀՀ արդարադատության նախարարության «</w:t>
      </w:r>
      <w:r w:rsidR="0002524D">
        <w:rPr>
          <w:rFonts w:ascii="GHEA Mariam" w:hAnsi="GHEA Mariam"/>
          <w:sz w:val="24"/>
          <w:szCs w:val="24"/>
          <w:shd w:val="clear" w:color="auto" w:fill="FFFFFF"/>
          <w:lang w:val="hy-AM"/>
        </w:rPr>
        <w:t>Գորիս</w:t>
      </w:r>
      <w:r w:rsidR="0002524D" w:rsidRPr="0002524D">
        <w:rPr>
          <w:rFonts w:ascii="GHEA Mariam" w:hAnsi="GHEA Mariam"/>
          <w:sz w:val="24"/>
          <w:szCs w:val="24"/>
          <w:shd w:val="clear" w:color="auto" w:fill="FFFFFF"/>
          <w:lang w:val="hy-AM"/>
        </w:rPr>
        <w:t>» քրեակատարողական հիմնարկի պետի միջնորդագիրը մերժելու համար:</w:t>
      </w:r>
    </w:p>
    <w:bookmarkEnd w:id="1"/>
    <w:p w14:paraId="606A5D92" w14:textId="7721EA16" w:rsidR="001727CE" w:rsidRPr="004D576E" w:rsidRDefault="001727CE" w:rsidP="00271D6F">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4D576E">
        <w:rPr>
          <w:rFonts w:ascii="GHEA Mariam" w:eastAsia="GHEA Mariam" w:hAnsi="GHEA Mariam" w:cs="GHEA Mariam"/>
          <w:color w:val="000000"/>
          <w:sz w:val="24"/>
          <w:szCs w:val="24"/>
          <w:lang w:val="hy-AM"/>
        </w:rPr>
        <w:t xml:space="preserve">Ելնելով վերոգրյալից </w:t>
      </w:r>
      <w:r w:rsidR="00562B44" w:rsidRPr="004D576E">
        <w:rPr>
          <w:rFonts w:ascii="GHEA Mariam" w:eastAsia="GHEA Mariam" w:hAnsi="GHEA Mariam" w:cs="GHEA Mariam"/>
          <w:color w:val="000000"/>
          <w:sz w:val="24"/>
          <w:szCs w:val="24"/>
          <w:lang w:val="hy-AM"/>
        </w:rPr>
        <w:t>ու</w:t>
      </w:r>
      <w:r w:rsidRPr="004D576E">
        <w:rPr>
          <w:rFonts w:ascii="GHEA Mariam" w:eastAsia="GHEA Mariam" w:hAnsi="GHEA Mariam" w:cs="GHEA Mariam"/>
          <w:color w:val="000000"/>
          <w:sz w:val="24"/>
          <w:szCs w:val="24"/>
          <w:lang w:val="hy-AM"/>
        </w:rPr>
        <w:t xml:space="preserve"> ղեկավարվելով Հայաստանի Հանրապետության Սահմանադրության 162-րդ, 163-րդ և 171-րդ հոդվածներով,</w:t>
      </w:r>
      <w:r w:rsidR="005251AF" w:rsidRPr="004D576E">
        <w:rPr>
          <w:rFonts w:ascii="GHEA Mariam" w:eastAsia="GHEA Mariam" w:hAnsi="GHEA Mariam" w:cs="GHEA Mariam"/>
          <w:color w:val="000000"/>
          <w:sz w:val="24"/>
          <w:szCs w:val="24"/>
          <w:lang w:val="hy-AM"/>
        </w:rPr>
        <w:t xml:space="preserve"> </w:t>
      </w:r>
      <w:r w:rsidR="000E6C6A" w:rsidRPr="004D576E">
        <w:rPr>
          <w:rFonts w:ascii="GHEA Mariam" w:eastAsia="GHEA Mariam" w:hAnsi="GHEA Mariam" w:cs="GHEA Mariam"/>
          <w:color w:val="000000"/>
          <w:sz w:val="24"/>
          <w:szCs w:val="24"/>
          <w:lang w:val="hy-AM"/>
        </w:rPr>
        <w:t>ՀՀ</w:t>
      </w:r>
      <w:r w:rsidR="004A55F7" w:rsidRPr="004D576E">
        <w:rPr>
          <w:rFonts w:ascii="GHEA Mariam" w:eastAsia="GHEA Mariam" w:hAnsi="GHEA Mariam" w:cs="GHEA Mariam"/>
          <w:color w:val="000000"/>
          <w:sz w:val="24"/>
          <w:szCs w:val="24"/>
          <w:lang w:val="hy-AM"/>
        </w:rPr>
        <w:t xml:space="preserve"> </w:t>
      </w:r>
      <w:r w:rsidR="000E6C6A" w:rsidRPr="004D576E">
        <w:rPr>
          <w:rFonts w:ascii="GHEA Mariam" w:eastAsia="GHEA Mariam" w:hAnsi="GHEA Mariam" w:cs="GHEA Mariam"/>
          <w:color w:val="000000"/>
          <w:sz w:val="24"/>
          <w:szCs w:val="24"/>
          <w:lang w:val="hy-AM"/>
        </w:rPr>
        <w:t xml:space="preserve">քրեական </w:t>
      </w:r>
      <w:r w:rsidR="000E6C6A" w:rsidRPr="004D576E">
        <w:rPr>
          <w:rFonts w:ascii="GHEA Mariam" w:eastAsia="GHEA Mariam" w:hAnsi="GHEA Mariam" w:cs="GHEA Mariam"/>
          <w:color w:val="000000"/>
          <w:sz w:val="24"/>
          <w:szCs w:val="24"/>
          <w:lang w:val="hy-AM"/>
        </w:rPr>
        <w:lastRenderedPageBreak/>
        <w:t xml:space="preserve">դատավարության օրենսգրքի </w:t>
      </w:r>
      <w:r w:rsidR="00692E38" w:rsidRPr="004D576E">
        <w:rPr>
          <w:rFonts w:ascii="GHEA Mariam" w:eastAsia="GHEA Mariam" w:hAnsi="GHEA Mariam" w:cs="GHEA Mariam"/>
          <w:color w:val="000000"/>
          <w:sz w:val="24"/>
          <w:szCs w:val="24"/>
          <w:lang w:val="hy-AM"/>
        </w:rPr>
        <w:t>31-րդ,</w:t>
      </w:r>
      <w:r w:rsidR="00E00C07" w:rsidRPr="004D576E">
        <w:rPr>
          <w:rFonts w:ascii="GHEA Mariam" w:eastAsia="GHEA Mariam" w:hAnsi="GHEA Mariam" w:cs="GHEA Mariam"/>
          <w:color w:val="000000"/>
          <w:sz w:val="24"/>
          <w:szCs w:val="24"/>
          <w:lang w:val="hy-AM"/>
        </w:rPr>
        <w:t xml:space="preserve"> 34-րդ, </w:t>
      </w:r>
      <w:r w:rsidR="00B31942" w:rsidRPr="004D576E">
        <w:rPr>
          <w:rFonts w:ascii="GHEA Mariam" w:eastAsia="GHEA Mariam" w:hAnsi="GHEA Mariam" w:cs="GHEA Mariam"/>
          <w:color w:val="000000"/>
          <w:sz w:val="24"/>
          <w:szCs w:val="24"/>
          <w:lang w:val="hy-AM"/>
        </w:rPr>
        <w:t>264</w:t>
      </w:r>
      <w:r w:rsidRPr="004D576E">
        <w:rPr>
          <w:rFonts w:ascii="GHEA Mariam" w:eastAsia="GHEA Mariam" w:hAnsi="GHEA Mariam" w:cs="GHEA Mariam"/>
          <w:color w:val="000000"/>
          <w:sz w:val="24"/>
          <w:szCs w:val="24"/>
          <w:lang w:val="hy-AM"/>
        </w:rPr>
        <w:t>-րդ,</w:t>
      </w:r>
      <w:r w:rsidR="00916E50" w:rsidRPr="004D576E">
        <w:rPr>
          <w:rFonts w:ascii="GHEA Mariam" w:eastAsia="GHEA Mariam" w:hAnsi="GHEA Mariam" w:cs="GHEA Mariam"/>
          <w:color w:val="000000"/>
          <w:sz w:val="24"/>
          <w:szCs w:val="24"/>
          <w:lang w:val="hy-AM"/>
        </w:rPr>
        <w:t xml:space="preserve"> </w:t>
      </w:r>
      <w:r w:rsidR="00731526" w:rsidRPr="004D576E">
        <w:rPr>
          <w:rFonts w:ascii="GHEA Mariam" w:eastAsia="GHEA Mariam" w:hAnsi="GHEA Mariam" w:cs="GHEA Mariam"/>
          <w:color w:val="000000"/>
          <w:sz w:val="24"/>
          <w:szCs w:val="24"/>
          <w:lang w:val="hy-AM"/>
        </w:rPr>
        <w:t xml:space="preserve">281-րդ </w:t>
      </w:r>
      <w:r w:rsidR="00916E50" w:rsidRPr="004D576E">
        <w:rPr>
          <w:rFonts w:ascii="GHEA Mariam" w:eastAsia="GHEA Mariam" w:hAnsi="GHEA Mariam" w:cs="GHEA Mariam"/>
          <w:color w:val="000000"/>
          <w:sz w:val="24"/>
          <w:szCs w:val="24"/>
          <w:lang w:val="hy-AM"/>
        </w:rPr>
        <w:t>361-րդ</w:t>
      </w:r>
      <w:r w:rsidR="00F3578D" w:rsidRPr="004D576E">
        <w:rPr>
          <w:rFonts w:ascii="GHEA Mariam" w:eastAsia="GHEA Mariam" w:hAnsi="GHEA Mariam" w:cs="GHEA Mariam"/>
          <w:color w:val="000000"/>
          <w:sz w:val="24"/>
          <w:szCs w:val="24"/>
          <w:lang w:val="hy-AM"/>
        </w:rPr>
        <w:t>, 363-րդ</w:t>
      </w:r>
      <w:r w:rsidR="00DB00DF">
        <w:rPr>
          <w:rFonts w:ascii="GHEA Mariam" w:eastAsia="GHEA Mariam" w:hAnsi="GHEA Mariam" w:cs="GHEA Mariam"/>
          <w:color w:val="000000"/>
          <w:sz w:val="24"/>
          <w:szCs w:val="24"/>
          <w:lang w:val="hy-AM"/>
        </w:rPr>
        <w:t xml:space="preserve"> </w:t>
      </w:r>
      <w:r w:rsidR="008B2E01" w:rsidRPr="004D576E">
        <w:rPr>
          <w:rFonts w:ascii="GHEA Mariam" w:eastAsia="GHEA Mariam" w:hAnsi="GHEA Mariam" w:cs="GHEA Mariam"/>
          <w:color w:val="000000"/>
          <w:sz w:val="24"/>
          <w:szCs w:val="24"/>
          <w:lang w:val="hy-AM"/>
        </w:rPr>
        <w:t>ու</w:t>
      </w:r>
      <w:r w:rsidR="008B5B95" w:rsidRPr="004D576E">
        <w:rPr>
          <w:rFonts w:ascii="GHEA Mariam" w:eastAsia="GHEA Mariam" w:hAnsi="GHEA Mariam" w:cs="GHEA Mariam"/>
          <w:color w:val="000000"/>
          <w:sz w:val="24"/>
          <w:szCs w:val="24"/>
          <w:lang w:val="hy-AM"/>
        </w:rPr>
        <w:t xml:space="preserve"> </w:t>
      </w:r>
      <w:r w:rsidR="00DB00DF" w:rsidRPr="00DB00DF">
        <w:rPr>
          <w:rFonts w:ascii="GHEA Mariam" w:eastAsia="GHEA Mariam" w:hAnsi="GHEA Mariam" w:cs="GHEA Mariam"/>
          <w:color w:val="000000"/>
          <w:sz w:val="24"/>
          <w:szCs w:val="24"/>
          <w:lang w:val="hy-AM"/>
        </w:rPr>
        <w:t xml:space="preserve">400-րդ </w:t>
      </w:r>
      <w:r w:rsidRPr="004D576E">
        <w:rPr>
          <w:rFonts w:ascii="GHEA Mariam" w:eastAsia="GHEA Mariam" w:hAnsi="GHEA Mariam" w:cs="GHEA Mariam"/>
          <w:color w:val="000000"/>
          <w:sz w:val="24"/>
          <w:szCs w:val="24"/>
          <w:lang w:val="hy-AM"/>
        </w:rPr>
        <w:t>հոդվածներով՝ Վճռաբեկ դատարանը</w:t>
      </w:r>
    </w:p>
    <w:p w14:paraId="214B840C" w14:textId="77777777" w:rsidR="004D27AC" w:rsidRPr="004D576E" w:rsidRDefault="004D27AC" w:rsidP="009B0932">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p>
    <w:p w14:paraId="015C9552" w14:textId="0D07C302" w:rsidR="00EE5AE8" w:rsidRPr="004D576E" w:rsidRDefault="00D3555F" w:rsidP="006F3AD0">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4D576E">
        <w:rPr>
          <w:rFonts w:ascii="GHEA Mariam" w:eastAsia="GHEA Mariam" w:hAnsi="GHEA Mariam" w:cs="GHEA Mariam"/>
          <w:b/>
          <w:sz w:val="24"/>
          <w:szCs w:val="24"/>
          <w:lang w:val="hy-AM"/>
        </w:rPr>
        <w:t>Ո Ր Ո Շ Ե Ց</w:t>
      </w:r>
    </w:p>
    <w:p w14:paraId="7DD0DF5E" w14:textId="77777777" w:rsidR="00831FAC" w:rsidRPr="004D576E" w:rsidRDefault="00831FAC" w:rsidP="009B0932">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4920214B" w14:textId="550776B7" w:rsidR="00C33FA1" w:rsidRDefault="0070369F" w:rsidP="000C1F01">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4D576E">
        <w:rPr>
          <w:rFonts w:ascii="GHEA Mariam" w:eastAsia="GHEA Mariam" w:hAnsi="GHEA Mariam" w:cs="GHEA Mariam"/>
          <w:sz w:val="24"/>
          <w:szCs w:val="24"/>
          <w:lang w:val="hy-AM"/>
        </w:rPr>
        <w:t xml:space="preserve">1. </w:t>
      </w:r>
      <w:r w:rsidR="00C33FA1" w:rsidRPr="00C33FA1">
        <w:rPr>
          <w:rFonts w:ascii="GHEA Mariam" w:eastAsia="GHEA Mariam" w:hAnsi="GHEA Mariam" w:cs="GHEA Mariam"/>
          <w:sz w:val="24"/>
          <w:szCs w:val="24"/>
          <w:lang w:val="hy-AM"/>
        </w:rPr>
        <w:t xml:space="preserve">Դատապարտյալ Գրիշա Լազրի Օհանյանի վերաբերյալ </w:t>
      </w:r>
      <w:r w:rsidR="00C33FA1">
        <w:rPr>
          <w:rFonts w:ascii="GHEA Mariam" w:eastAsia="GHEA Mariam" w:hAnsi="GHEA Mariam" w:cs="GHEA Mariam"/>
          <w:sz w:val="24"/>
          <w:szCs w:val="24"/>
          <w:lang w:val="hy-AM"/>
        </w:rPr>
        <w:t>Սյունիքի</w:t>
      </w:r>
      <w:r w:rsidR="00C33FA1" w:rsidRPr="00C33FA1">
        <w:rPr>
          <w:rFonts w:ascii="GHEA Mariam" w:eastAsia="GHEA Mariam" w:hAnsi="GHEA Mariam" w:cs="GHEA Mariam"/>
          <w:sz w:val="24"/>
          <w:szCs w:val="24"/>
          <w:lang w:val="hy-AM"/>
        </w:rPr>
        <w:t xml:space="preserve"> </w:t>
      </w:r>
      <w:r w:rsidR="00C33FA1">
        <w:rPr>
          <w:rFonts w:ascii="GHEA Mariam" w:eastAsia="GHEA Mariam" w:hAnsi="GHEA Mariam" w:cs="GHEA Mariam"/>
          <w:sz w:val="24"/>
          <w:szCs w:val="24"/>
          <w:lang w:val="hy-AM"/>
        </w:rPr>
        <w:t>մարզի</w:t>
      </w:r>
      <w:r w:rsidR="00C33FA1" w:rsidRPr="00C33FA1">
        <w:rPr>
          <w:rFonts w:ascii="GHEA Mariam" w:eastAsia="GHEA Mariam" w:hAnsi="GHEA Mariam" w:cs="GHEA Mariam"/>
          <w:sz w:val="24"/>
          <w:szCs w:val="24"/>
          <w:lang w:val="hy-AM"/>
        </w:rPr>
        <w:t xml:space="preserve"> առաջին ատյանի ընդհանուր իրավասության դատարանի՝ 202</w:t>
      </w:r>
      <w:r w:rsidR="00C33FA1">
        <w:rPr>
          <w:rFonts w:ascii="GHEA Mariam" w:eastAsia="GHEA Mariam" w:hAnsi="GHEA Mariam" w:cs="GHEA Mariam"/>
          <w:sz w:val="24"/>
          <w:szCs w:val="24"/>
          <w:lang w:val="hy-AM"/>
        </w:rPr>
        <w:t>3</w:t>
      </w:r>
      <w:r w:rsidR="00C33FA1" w:rsidRPr="00C33FA1">
        <w:rPr>
          <w:rFonts w:ascii="GHEA Mariam" w:eastAsia="GHEA Mariam" w:hAnsi="GHEA Mariam" w:cs="GHEA Mariam"/>
          <w:sz w:val="24"/>
          <w:szCs w:val="24"/>
          <w:lang w:val="hy-AM"/>
        </w:rPr>
        <w:t xml:space="preserve"> թվականի </w:t>
      </w:r>
      <w:r w:rsidR="00C33FA1">
        <w:rPr>
          <w:rFonts w:ascii="GHEA Mariam" w:eastAsia="GHEA Mariam" w:hAnsi="GHEA Mariam" w:cs="GHEA Mariam"/>
          <w:sz w:val="24"/>
          <w:szCs w:val="24"/>
          <w:lang w:val="hy-AM"/>
        </w:rPr>
        <w:t>հուլիսի</w:t>
      </w:r>
      <w:r w:rsidR="00C33FA1" w:rsidRPr="00C33FA1">
        <w:rPr>
          <w:rFonts w:ascii="GHEA Mariam" w:eastAsia="GHEA Mariam" w:hAnsi="GHEA Mariam" w:cs="GHEA Mariam"/>
          <w:sz w:val="24"/>
          <w:szCs w:val="24"/>
          <w:lang w:val="hy-AM"/>
        </w:rPr>
        <w:t xml:space="preserve"> </w:t>
      </w:r>
      <w:r w:rsidR="00B15B87">
        <w:rPr>
          <w:rFonts w:ascii="GHEA Mariam" w:eastAsia="GHEA Mariam" w:hAnsi="GHEA Mariam" w:cs="GHEA Mariam"/>
          <w:sz w:val="24"/>
          <w:szCs w:val="24"/>
          <w:lang w:val="hy-AM"/>
        </w:rPr>
        <w:t xml:space="preserve"> </w:t>
      </w:r>
      <w:r w:rsidR="00C33FA1" w:rsidRPr="00C33FA1">
        <w:rPr>
          <w:rFonts w:ascii="GHEA Mariam" w:eastAsia="GHEA Mariam" w:hAnsi="GHEA Mariam" w:cs="GHEA Mariam"/>
          <w:sz w:val="24"/>
          <w:szCs w:val="24"/>
          <w:lang w:val="hy-AM"/>
        </w:rPr>
        <w:t>1</w:t>
      </w:r>
      <w:r w:rsidR="00B15B87">
        <w:rPr>
          <w:rFonts w:ascii="GHEA Mariam" w:eastAsia="GHEA Mariam" w:hAnsi="GHEA Mariam" w:cs="GHEA Mariam"/>
          <w:sz w:val="24"/>
          <w:szCs w:val="24"/>
          <w:lang w:val="hy-AM"/>
        </w:rPr>
        <w:t>4</w:t>
      </w:r>
      <w:r w:rsidR="00C33FA1" w:rsidRPr="00C33FA1">
        <w:rPr>
          <w:rFonts w:ascii="GHEA Mariam" w:eastAsia="GHEA Mariam" w:hAnsi="GHEA Mariam" w:cs="GHEA Mariam"/>
          <w:sz w:val="24"/>
          <w:szCs w:val="24"/>
          <w:lang w:val="hy-AM"/>
        </w:rPr>
        <w:t xml:space="preserve">-ի և </w:t>
      </w:r>
      <w:r w:rsidR="00916618">
        <w:rPr>
          <w:rFonts w:ascii="GHEA Mariam" w:eastAsia="GHEA Mariam" w:hAnsi="GHEA Mariam" w:cs="GHEA Mariam"/>
          <w:sz w:val="24"/>
          <w:szCs w:val="24"/>
          <w:lang w:val="hy-AM"/>
        </w:rPr>
        <w:t xml:space="preserve">այն անփոփող թողնելու մասին </w:t>
      </w:r>
      <w:r w:rsidR="00C33FA1" w:rsidRPr="00C33FA1">
        <w:rPr>
          <w:rFonts w:ascii="GHEA Mariam" w:eastAsia="GHEA Mariam" w:hAnsi="GHEA Mariam" w:cs="GHEA Mariam"/>
          <w:sz w:val="24"/>
          <w:szCs w:val="24"/>
          <w:lang w:val="hy-AM"/>
        </w:rPr>
        <w:t xml:space="preserve">ՀՀ վերաքննիչ քրեական դատարանի` 2023 թվականի </w:t>
      </w:r>
      <w:r w:rsidR="00B15B87">
        <w:rPr>
          <w:rFonts w:ascii="GHEA Mariam" w:eastAsia="GHEA Mariam" w:hAnsi="GHEA Mariam" w:cs="GHEA Mariam"/>
          <w:sz w:val="24"/>
          <w:szCs w:val="24"/>
          <w:lang w:val="hy-AM"/>
        </w:rPr>
        <w:t>օգոստոսի</w:t>
      </w:r>
      <w:r w:rsidR="00C33FA1" w:rsidRPr="00C33FA1">
        <w:rPr>
          <w:rFonts w:ascii="GHEA Mariam" w:eastAsia="GHEA Mariam" w:hAnsi="GHEA Mariam" w:cs="GHEA Mariam"/>
          <w:sz w:val="24"/>
          <w:szCs w:val="24"/>
          <w:lang w:val="hy-AM"/>
        </w:rPr>
        <w:t xml:space="preserve"> </w:t>
      </w:r>
      <w:r w:rsidR="00B15B87">
        <w:rPr>
          <w:rFonts w:ascii="GHEA Mariam" w:eastAsia="GHEA Mariam" w:hAnsi="GHEA Mariam" w:cs="GHEA Mariam"/>
          <w:sz w:val="24"/>
          <w:szCs w:val="24"/>
          <w:lang w:val="hy-AM"/>
        </w:rPr>
        <w:t>31</w:t>
      </w:r>
      <w:r w:rsidR="00C33FA1" w:rsidRPr="00C33FA1">
        <w:rPr>
          <w:rFonts w:ascii="GHEA Mariam" w:eastAsia="GHEA Mariam" w:hAnsi="GHEA Mariam" w:cs="GHEA Mariam"/>
          <w:sz w:val="24"/>
          <w:szCs w:val="24"/>
          <w:lang w:val="hy-AM"/>
        </w:rPr>
        <w:t xml:space="preserve">-ի որոշումները </w:t>
      </w:r>
      <w:r w:rsidR="000C1F01">
        <w:rPr>
          <w:rFonts w:ascii="GHEA Mariam" w:eastAsia="GHEA Mariam" w:hAnsi="GHEA Mariam" w:cs="GHEA Mariam"/>
          <w:sz w:val="24"/>
          <w:szCs w:val="24"/>
          <w:lang w:val="hy-AM"/>
        </w:rPr>
        <w:t xml:space="preserve">բեկանել և </w:t>
      </w:r>
      <w:r w:rsidR="00C33FA1" w:rsidRPr="00C33FA1">
        <w:rPr>
          <w:rFonts w:ascii="GHEA Mariam" w:eastAsia="GHEA Mariam" w:hAnsi="GHEA Mariam" w:cs="GHEA Mariam"/>
          <w:sz w:val="24"/>
          <w:szCs w:val="24"/>
          <w:lang w:val="hy-AM"/>
        </w:rPr>
        <w:t>ՀՀ արդարադատության նախարարության «</w:t>
      </w:r>
      <w:r w:rsidR="00B15B87">
        <w:rPr>
          <w:rFonts w:ascii="GHEA Mariam" w:eastAsia="GHEA Mariam" w:hAnsi="GHEA Mariam" w:cs="GHEA Mariam"/>
          <w:sz w:val="24"/>
          <w:szCs w:val="24"/>
          <w:lang w:val="hy-AM"/>
        </w:rPr>
        <w:t>Գորիս</w:t>
      </w:r>
      <w:r w:rsidR="00C33FA1" w:rsidRPr="00C33FA1">
        <w:rPr>
          <w:rFonts w:ascii="GHEA Mariam" w:eastAsia="GHEA Mariam" w:hAnsi="GHEA Mariam" w:cs="GHEA Mariam"/>
          <w:sz w:val="24"/>
          <w:szCs w:val="24"/>
          <w:lang w:val="hy-AM"/>
        </w:rPr>
        <w:t>» քրեակատարողական հիմնարկի պետի միջնորդագիրը մերժել։</w:t>
      </w:r>
    </w:p>
    <w:p w14:paraId="7D6EA952" w14:textId="653D3AB9" w:rsidR="00EE5AE8" w:rsidRPr="004D576E" w:rsidRDefault="00934C14" w:rsidP="009B0932">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4D576E">
        <w:rPr>
          <w:rFonts w:ascii="GHEA Mariam" w:eastAsia="GHEA Mariam" w:hAnsi="GHEA Mariam" w:cs="GHEA Mariam"/>
          <w:color w:val="0D0D0D"/>
          <w:sz w:val="24"/>
          <w:szCs w:val="24"/>
          <w:lang w:val="hy-AM"/>
        </w:rPr>
        <w:t>2</w:t>
      </w:r>
      <w:r w:rsidR="00D3555F" w:rsidRPr="004D576E">
        <w:rPr>
          <w:rFonts w:ascii="GHEA Mariam" w:eastAsia="GHEA Mariam" w:hAnsi="GHEA Mariam" w:cs="GHEA Mariam"/>
          <w:color w:val="0D0D0D"/>
          <w:sz w:val="24"/>
          <w:szCs w:val="24"/>
          <w:lang w:val="hy-AM"/>
        </w:rPr>
        <w:t>. Որոշումն օրինական ուժի մեջ է մտնում կայաց</w:t>
      </w:r>
      <w:r w:rsidR="00D33238" w:rsidRPr="004D576E">
        <w:rPr>
          <w:rFonts w:ascii="GHEA Mariam" w:eastAsia="GHEA Mariam" w:hAnsi="GHEA Mariam" w:cs="GHEA Mariam"/>
          <w:color w:val="0D0D0D"/>
          <w:sz w:val="24"/>
          <w:szCs w:val="24"/>
          <w:lang w:val="hy-AM"/>
        </w:rPr>
        <w:t>նելու օրը</w:t>
      </w:r>
      <w:r w:rsidR="00D3555F" w:rsidRPr="004D576E">
        <w:rPr>
          <w:rFonts w:ascii="GHEA Mariam" w:eastAsia="GHEA Mariam" w:hAnsi="GHEA Mariam" w:cs="GHEA Mariam"/>
          <w:color w:val="0D0D0D"/>
          <w:sz w:val="24"/>
          <w:szCs w:val="24"/>
          <w:lang w:val="hy-AM"/>
        </w:rPr>
        <w:t>:</w:t>
      </w:r>
    </w:p>
    <w:p w14:paraId="30FFCA00" w14:textId="77777777" w:rsidR="00790759" w:rsidRDefault="00790759" w:rsidP="009B0932">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11DF66F7" w14:textId="77777777" w:rsidR="006F3AD0" w:rsidRPr="004D576E" w:rsidRDefault="006F3AD0" w:rsidP="009B0932">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0EE84AF2" w14:textId="6EA87BB4" w:rsidR="00700340" w:rsidRPr="004D576E" w:rsidRDefault="00700340" w:rsidP="00C25505">
      <w:pPr>
        <w:spacing w:line="480" w:lineRule="auto"/>
        <w:ind w:left="-2" w:firstLineChars="236" w:firstLine="566"/>
        <w:rPr>
          <w:rFonts w:ascii="GHEA Mariam" w:hAnsi="GHEA Mariam"/>
          <w:sz w:val="24"/>
          <w:szCs w:val="24"/>
          <w:lang w:val="hy-AM"/>
        </w:rPr>
      </w:pPr>
      <w:r w:rsidRPr="004D576E">
        <w:rPr>
          <w:rFonts w:ascii="GHEA Mariam" w:hAnsi="GHEA Mariam"/>
          <w:sz w:val="24"/>
          <w:szCs w:val="24"/>
          <w:lang w:val="hy-AM"/>
        </w:rPr>
        <w:t>Նախագահող`</w:t>
      </w:r>
      <w:r w:rsidRPr="004D576E">
        <w:rPr>
          <w:rFonts w:ascii="GHEA Mariam" w:hAnsi="GHEA Mariam"/>
          <w:sz w:val="24"/>
          <w:szCs w:val="24"/>
          <w:lang w:val="hy-AM"/>
        </w:rPr>
        <w:tab/>
        <w:t xml:space="preserve"> </w:t>
      </w:r>
      <w:r w:rsidRPr="004D576E">
        <w:rPr>
          <w:rFonts w:ascii="GHEA Mariam" w:hAnsi="GHEA Mariam"/>
          <w:sz w:val="24"/>
          <w:szCs w:val="24"/>
          <w:u w:val="single"/>
          <w:lang w:val="hy-AM"/>
        </w:rPr>
        <w:t xml:space="preserve">     </w:t>
      </w:r>
      <w:r w:rsidR="007F3852" w:rsidRPr="004D576E">
        <w:rPr>
          <w:rFonts w:ascii="GHEA Mariam" w:hAnsi="GHEA Mariam"/>
          <w:sz w:val="24"/>
          <w:szCs w:val="24"/>
          <w:u w:val="single"/>
          <w:lang w:val="hy-AM"/>
        </w:rPr>
        <w:t xml:space="preserve">         </w:t>
      </w:r>
      <w:r w:rsidRPr="004D576E">
        <w:rPr>
          <w:rFonts w:ascii="GHEA Mariam" w:hAnsi="GHEA Mariam"/>
          <w:sz w:val="24"/>
          <w:szCs w:val="24"/>
          <w:u w:val="single"/>
          <w:lang w:val="hy-AM"/>
        </w:rPr>
        <w:t xml:space="preserve">                                                         Հ.ԱՍԱՏՐՅԱՆ</w:t>
      </w:r>
      <w:r w:rsidRPr="004D576E">
        <w:rPr>
          <w:rFonts w:ascii="GHEA Mariam" w:hAnsi="GHEA Mariam"/>
          <w:sz w:val="24"/>
          <w:szCs w:val="24"/>
          <w:lang w:val="hy-AM"/>
        </w:rPr>
        <w:t xml:space="preserve"> </w:t>
      </w:r>
    </w:p>
    <w:p w14:paraId="008FD546" w14:textId="4B815F94" w:rsidR="00700340" w:rsidRPr="004D576E" w:rsidRDefault="00700340" w:rsidP="00C25505">
      <w:pPr>
        <w:spacing w:line="480" w:lineRule="auto"/>
        <w:ind w:left="-2" w:firstLineChars="236" w:firstLine="566"/>
        <w:rPr>
          <w:rFonts w:ascii="GHEA Mariam" w:hAnsi="GHEA Mariam"/>
          <w:sz w:val="24"/>
          <w:szCs w:val="24"/>
          <w:u w:val="single"/>
          <w:lang w:val="pt-PT"/>
        </w:rPr>
      </w:pPr>
      <w:r w:rsidRPr="004D576E">
        <w:rPr>
          <w:rFonts w:ascii="GHEA Mariam" w:hAnsi="GHEA Mariam"/>
          <w:sz w:val="24"/>
          <w:szCs w:val="24"/>
          <w:lang w:val="hy-AM"/>
        </w:rPr>
        <w:t>Դատավորներ`</w:t>
      </w:r>
      <w:r w:rsidRPr="004D576E">
        <w:rPr>
          <w:rFonts w:ascii="GHEA Mariam" w:hAnsi="GHEA Mariam"/>
          <w:sz w:val="24"/>
          <w:szCs w:val="24"/>
          <w:lang w:val="hy-AM"/>
        </w:rPr>
        <w:tab/>
        <w:t xml:space="preserve"> </w:t>
      </w:r>
      <w:r w:rsidRPr="004D576E">
        <w:rPr>
          <w:rFonts w:ascii="GHEA Mariam" w:hAnsi="GHEA Mariam"/>
          <w:sz w:val="24"/>
          <w:szCs w:val="24"/>
          <w:u w:val="single"/>
          <w:lang w:val="hy-AM"/>
        </w:rPr>
        <w:t xml:space="preserve">                                </w:t>
      </w:r>
      <w:r w:rsidR="007F3852" w:rsidRPr="004D576E">
        <w:rPr>
          <w:rFonts w:ascii="GHEA Mariam" w:hAnsi="GHEA Mariam"/>
          <w:sz w:val="24"/>
          <w:szCs w:val="24"/>
          <w:u w:val="single"/>
          <w:lang w:val="hy-AM"/>
        </w:rPr>
        <w:t xml:space="preserve">     </w:t>
      </w:r>
      <w:r w:rsidRPr="004D576E">
        <w:rPr>
          <w:rFonts w:ascii="GHEA Mariam" w:hAnsi="GHEA Mariam"/>
          <w:sz w:val="24"/>
          <w:szCs w:val="24"/>
          <w:u w:val="single"/>
          <w:lang w:val="hy-AM"/>
        </w:rPr>
        <w:t xml:space="preserve">                           </w:t>
      </w:r>
      <w:r w:rsidR="007F3852" w:rsidRPr="004D576E">
        <w:rPr>
          <w:rFonts w:ascii="GHEA Mariam" w:hAnsi="GHEA Mariam"/>
          <w:sz w:val="24"/>
          <w:szCs w:val="24"/>
          <w:u w:val="single"/>
          <w:lang w:val="hy-AM"/>
        </w:rPr>
        <w:t xml:space="preserve">   </w:t>
      </w:r>
      <w:r w:rsidRPr="004D576E">
        <w:rPr>
          <w:rFonts w:ascii="GHEA Mariam" w:hAnsi="GHEA Mariam"/>
          <w:sz w:val="24"/>
          <w:szCs w:val="24"/>
          <w:u w:val="single"/>
          <w:lang w:val="hy-AM"/>
        </w:rPr>
        <w:t>Ս.ԱՎԵՏԻՍՅԱՆ</w:t>
      </w:r>
    </w:p>
    <w:p w14:paraId="6EC05067" w14:textId="73B4F093" w:rsidR="00700340" w:rsidRPr="004D576E" w:rsidRDefault="007F3852" w:rsidP="004F40F2">
      <w:pPr>
        <w:spacing w:line="480" w:lineRule="auto"/>
        <w:ind w:left="-2" w:firstLineChars="236" w:firstLine="566"/>
        <w:jc w:val="right"/>
        <w:rPr>
          <w:rFonts w:ascii="GHEA Mariam" w:hAnsi="GHEA Mariam"/>
          <w:sz w:val="24"/>
          <w:szCs w:val="24"/>
          <w:u w:val="single"/>
          <w:lang w:val="hy-AM"/>
        </w:rPr>
      </w:pPr>
      <w:r w:rsidRPr="004D576E">
        <w:rPr>
          <w:rFonts w:ascii="GHEA Mariam" w:hAnsi="GHEA Mariam"/>
          <w:sz w:val="24"/>
          <w:szCs w:val="24"/>
          <w:u w:val="single"/>
          <w:lang w:val="hy-AM"/>
        </w:rPr>
        <w:t xml:space="preserve">  </w:t>
      </w:r>
      <w:r w:rsidR="00700340" w:rsidRPr="004D576E">
        <w:rPr>
          <w:rFonts w:ascii="GHEA Mariam" w:hAnsi="GHEA Mariam"/>
          <w:sz w:val="24"/>
          <w:szCs w:val="24"/>
          <w:u w:val="single"/>
          <w:lang w:val="hy-AM"/>
        </w:rPr>
        <w:t xml:space="preserve"> </w:t>
      </w:r>
      <w:r w:rsidR="004F40F2" w:rsidRPr="004D576E">
        <w:rPr>
          <w:rFonts w:ascii="GHEA Mariam" w:hAnsi="GHEA Mariam"/>
          <w:sz w:val="24"/>
          <w:szCs w:val="24"/>
          <w:u w:val="single"/>
          <w:lang w:val="hy-AM"/>
        </w:rPr>
        <w:t xml:space="preserve"> </w:t>
      </w:r>
      <w:r w:rsidRPr="004D576E">
        <w:rPr>
          <w:rFonts w:ascii="GHEA Mariam" w:hAnsi="GHEA Mariam"/>
          <w:sz w:val="24"/>
          <w:szCs w:val="24"/>
          <w:u w:val="single"/>
          <w:lang w:val="hy-AM"/>
        </w:rPr>
        <w:t xml:space="preserve"> </w:t>
      </w:r>
      <w:r w:rsidR="00700340" w:rsidRPr="004D576E">
        <w:rPr>
          <w:rFonts w:ascii="GHEA Mariam" w:hAnsi="GHEA Mariam"/>
          <w:sz w:val="24"/>
          <w:szCs w:val="24"/>
          <w:u w:val="single"/>
          <w:lang w:val="hy-AM"/>
        </w:rPr>
        <w:t xml:space="preserve">                        </w:t>
      </w:r>
      <w:r w:rsidR="004F40F2" w:rsidRPr="004D576E">
        <w:rPr>
          <w:rFonts w:ascii="GHEA Mariam" w:hAnsi="GHEA Mariam"/>
          <w:sz w:val="24"/>
          <w:szCs w:val="24"/>
          <w:u w:val="single"/>
          <w:lang w:val="hy-AM"/>
        </w:rPr>
        <w:t xml:space="preserve">                                  </w:t>
      </w:r>
      <w:r w:rsidR="00700340" w:rsidRPr="004D576E">
        <w:rPr>
          <w:rFonts w:ascii="GHEA Mariam" w:hAnsi="GHEA Mariam"/>
          <w:sz w:val="24"/>
          <w:szCs w:val="24"/>
          <w:u w:val="single"/>
          <w:lang w:val="hy-AM"/>
        </w:rPr>
        <w:t xml:space="preserve"> Լ.ԹԱԴԵՎՈՍՅԱՆ</w:t>
      </w:r>
    </w:p>
    <w:p w14:paraId="62D96AE7" w14:textId="278B047B" w:rsidR="00700340" w:rsidRPr="004D576E" w:rsidRDefault="00700340" w:rsidP="004F40F2">
      <w:pPr>
        <w:spacing w:line="480" w:lineRule="auto"/>
        <w:ind w:left="-2" w:firstLineChars="236" w:firstLine="566"/>
        <w:jc w:val="right"/>
        <w:rPr>
          <w:rFonts w:ascii="GHEA Mariam" w:hAnsi="GHEA Mariam"/>
          <w:sz w:val="24"/>
          <w:szCs w:val="24"/>
          <w:lang w:val="hy-AM"/>
        </w:rPr>
      </w:pPr>
      <w:r w:rsidRPr="004D576E">
        <w:rPr>
          <w:rFonts w:ascii="GHEA Mariam" w:hAnsi="GHEA Mariam"/>
          <w:sz w:val="24"/>
          <w:szCs w:val="24"/>
          <w:u w:val="single"/>
          <w:lang w:val="hy-AM"/>
        </w:rPr>
        <w:t xml:space="preserve">                            </w:t>
      </w:r>
      <w:r w:rsidR="004F40F2" w:rsidRPr="004D576E">
        <w:rPr>
          <w:rFonts w:ascii="GHEA Mariam" w:hAnsi="GHEA Mariam"/>
          <w:sz w:val="24"/>
          <w:szCs w:val="24"/>
          <w:u w:val="single"/>
          <w:lang w:val="hy-AM"/>
        </w:rPr>
        <w:t xml:space="preserve">                                    </w:t>
      </w:r>
      <w:r w:rsidRPr="004D576E">
        <w:rPr>
          <w:rFonts w:ascii="GHEA Mariam" w:hAnsi="GHEA Mariam"/>
          <w:sz w:val="24"/>
          <w:szCs w:val="24"/>
          <w:u w:val="single"/>
          <w:lang w:val="hy-AM"/>
        </w:rPr>
        <w:t xml:space="preserve">      Ա.ՊՈՂՈՍՅԱՆ</w:t>
      </w:r>
    </w:p>
    <w:sectPr w:rsidR="00700340" w:rsidRPr="004D576E" w:rsidSect="007C292C">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ABA41" w14:textId="77777777" w:rsidR="00236B1D" w:rsidRDefault="00236B1D">
      <w:pPr>
        <w:ind w:hanging="2"/>
      </w:pPr>
      <w:r>
        <w:separator/>
      </w:r>
    </w:p>
  </w:endnote>
  <w:endnote w:type="continuationSeparator" w:id="0">
    <w:p w14:paraId="6EFA4569" w14:textId="77777777" w:rsidR="00236B1D" w:rsidRDefault="00236B1D">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CE6D17" w:rsidRDefault="00CE6D1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CE6D17" w:rsidRPr="0096500D" w:rsidRDefault="00CE6D1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CE6D17" w:rsidRDefault="00CE6D17">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BBD35" w14:textId="77777777" w:rsidR="00236B1D" w:rsidRDefault="00236B1D">
      <w:pPr>
        <w:ind w:hanging="2"/>
      </w:pPr>
      <w:r>
        <w:separator/>
      </w:r>
    </w:p>
  </w:footnote>
  <w:footnote w:type="continuationSeparator" w:id="0">
    <w:p w14:paraId="5C52DB40" w14:textId="77777777" w:rsidR="00236B1D" w:rsidRDefault="00236B1D">
      <w:pPr>
        <w:ind w:hanging="2"/>
      </w:pPr>
      <w:r>
        <w:continuationSeparator/>
      </w:r>
    </w:p>
  </w:footnote>
  <w:footnote w:id="1">
    <w:p w14:paraId="30E1B6AD" w14:textId="0EE9B543" w:rsidR="00CE6D17" w:rsidRPr="00144616" w:rsidRDefault="00CE6D17" w:rsidP="00746B4E">
      <w:pPr>
        <w:pStyle w:val="FootnoteText"/>
        <w:ind w:hanging="2"/>
        <w:jc w:val="both"/>
        <w:rPr>
          <w:rFonts w:ascii="GHEA Mariam" w:hAnsi="GHEA Mariam"/>
          <w:lang w:val="hy-AM"/>
        </w:rPr>
      </w:pPr>
      <w:r w:rsidRPr="00144616">
        <w:rPr>
          <w:rStyle w:val="FootnoteReference"/>
          <w:rFonts w:ascii="GHEA Mariam" w:hAnsi="GHEA Mariam"/>
        </w:rPr>
        <w:footnoteRef/>
      </w:r>
      <w:r w:rsidRPr="00144616">
        <w:rPr>
          <w:rFonts w:ascii="GHEA Mariam" w:hAnsi="GHEA Mariam"/>
        </w:rPr>
        <w:t xml:space="preserve"> </w:t>
      </w:r>
      <w:r w:rsidRPr="00144616">
        <w:rPr>
          <w:rFonts w:ascii="GHEA Mariam" w:hAnsi="GHEA Mariam"/>
          <w:lang w:val="hy-AM"/>
        </w:rPr>
        <w:t>Տե՛ս նյութեր, հատոր 1, թերթեր 4-5:</w:t>
      </w:r>
    </w:p>
  </w:footnote>
  <w:footnote w:id="2">
    <w:p w14:paraId="665B920A" w14:textId="587EE112" w:rsidR="00CE6D17" w:rsidRPr="00A10570" w:rsidRDefault="00CE6D17" w:rsidP="00FF307D">
      <w:pPr>
        <w:pStyle w:val="FootnoteText"/>
        <w:ind w:hanging="2"/>
        <w:jc w:val="both"/>
        <w:rPr>
          <w:rFonts w:ascii="GHEA Mariam" w:hAnsi="GHEA Mariam"/>
          <w:lang w:val="hy-AM"/>
        </w:rPr>
      </w:pPr>
      <w:r w:rsidRPr="00A10570">
        <w:rPr>
          <w:rStyle w:val="FootnoteReference"/>
          <w:rFonts w:ascii="GHEA Mariam" w:hAnsi="GHEA Mariam"/>
        </w:rPr>
        <w:footnoteRef/>
      </w:r>
      <w:r w:rsidRPr="00A10570">
        <w:rPr>
          <w:rFonts w:ascii="GHEA Mariam" w:hAnsi="GHEA Mariam"/>
          <w:lang w:val="hy-AM"/>
        </w:rPr>
        <w:t xml:space="preserve"> </w:t>
      </w:r>
      <w:r w:rsidRPr="00A10570">
        <w:rPr>
          <w:rFonts w:ascii="GHEA Mariam" w:hAnsi="GHEA Mariam"/>
          <w:lang w:val="hy-AM"/>
        </w:rPr>
        <w:t xml:space="preserve">Տե՛ս նյութեր, հատոր 1, թերթեր </w:t>
      </w:r>
      <w:r w:rsidR="00144616">
        <w:rPr>
          <w:rFonts w:ascii="GHEA Mariam" w:hAnsi="GHEA Mariam"/>
          <w:lang w:val="hy-AM"/>
        </w:rPr>
        <w:t>61</w:t>
      </w:r>
      <w:r w:rsidRPr="00A10570">
        <w:rPr>
          <w:rFonts w:ascii="GHEA Mariam" w:hAnsi="GHEA Mariam"/>
          <w:lang w:val="hy-AM"/>
        </w:rPr>
        <w:t>-65:</w:t>
      </w:r>
    </w:p>
  </w:footnote>
  <w:footnote w:id="3">
    <w:p w14:paraId="30882C6D" w14:textId="614DC4EB" w:rsidR="00CE6D17" w:rsidRPr="00463790" w:rsidRDefault="00CE6D17" w:rsidP="00463790">
      <w:pPr>
        <w:pStyle w:val="FootnoteText"/>
        <w:ind w:hanging="2"/>
        <w:jc w:val="both"/>
        <w:rPr>
          <w:rFonts w:ascii="GHEA Mariam" w:hAnsi="GHEA Mariam"/>
          <w:lang w:val="hy-AM"/>
        </w:rPr>
      </w:pPr>
      <w:r w:rsidRPr="00463790">
        <w:rPr>
          <w:rStyle w:val="FootnoteReference"/>
          <w:rFonts w:ascii="GHEA Mariam" w:hAnsi="GHEA Mariam"/>
        </w:rPr>
        <w:footnoteRef/>
      </w:r>
      <w:r w:rsidRPr="00463790">
        <w:rPr>
          <w:rFonts w:ascii="GHEA Mariam" w:hAnsi="GHEA Mariam"/>
          <w:lang w:val="hy-AM"/>
        </w:rPr>
        <w:t xml:space="preserve"> </w:t>
      </w:r>
      <w:r w:rsidRPr="00463790">
        <w:rPr>
          <w:rFonts w:ascii="GHEA Mariam" w:hAnsi="GHEA Mariam"/>
          <w:lang w:val="hy-AM"/>
        </w:rPr>
        <w:t xml:space="preserve">Տե՛ս նյութեր, հատոր 2, թերթեր </w:t>
      </w:r>
      <w:r w:rsidR="005B7681">
        <w:rPr>
          <w:rFonts w:ascii="GHEA Mariam" w:hAnsi="GHEA Mariam"/>
          <w:lang w:val="hy-AM"/>
        </w:rPr>
        <w:t>47-53</w:t>
      </w:r>
      <w:r w:rsidRPr="00463790">
        <w:rPr>
          <w:rFonts w:ascii="GHEA Mariam" w:hAnsi="GHEA Mariam"/>
          <w:lang w:val="hy-AM"/>
        </w:rPr>
        <w:t>:</w:t>
      </w:r>
    </w:p>
  </w:footnote>
  <w:footnote w:id="4">
    <w:p w14:paraId="1FF451EA" w14:textId="773B9646" w:rsidR="003A2FF0" w:rsidRPr="003A2FF0" w:rsidRDefault="003A2FF0" w:rsidP="003A2FF0">
      <w:pPr>
        <w:pStyle w:val="FootnoteText"/>
        <w:ind w:hanging="2"/>
        <w:jc w:val="both"/>
        <w:rPr>
          <w:rFonts w:ascii="GHEA Mariam" w:hAnsi="GHEA Mariam"/>
          <w:lang w:val="hy-AM"/>
        </w:rPr>
      </w:pPr>
      <w:r w:rsidRPr="003A2FF0">
        <w:rPr>
          <w:rStyle w:val="FootnoteReference"/>
          <w:rFonts w:ascii="GHEA Mariam" w:hAnsi="GHEA Mariam"/>
        </w:rPr>
        <w:footnoteRef/>
      </w:r>
      <w:r w:rsidRPr="003A2FF0">
        <w:rPr>
          <w:rFonts w:ascii="GHEA Mariam" w:hAnsi="GHEA Mariam"/>
          <w:lang w:val="hy-AM"/>
        </w:rPr>
        <w:t xml:space="preserve"> </w:t>
      </w:r>
      <w:r w:rsidRPr="003A2FF0">
        <w:rPr>
          <w:rFonts w:ascii="GHEA Mariam" w:hAnsi="GHEA Mariam"/>
          <w:lang w:val="hy-AM"/>
        </w:rPr>
        <w:t xml:space="preserve">Տե՛ս Վճռաբեկ դատարանի՝ </w:t>
      </w:r>
      <w:r w:rsidRPr="003A2FF0">
        <w:rPr>
          <w:rFonts w:ascii="GHEA Mariam" w:hAnsi="GHEA Mariam"/>
          <w:i/>
          <w:iCs/>
          <w:lang w:val="hy-AM"/>
        </w:rPr>
        <w:t xml:space="preserve">Վանիկ Առուստամյանի </w:t>
      </w:r>
      <w:r w:rsidRPr="003A2FF0">
        <w:rPr>
          <w:rFonts w:ascii="GHEA Mariam" w:hAnsi="GHEA Mariam"/>
          <w:lang w:val="hy-AM"/>
        </w:rPr>
        <w:t>գործով 2024 թվականի փետրվարի 22-ի թիվ ԼԴ/0004/12/22 որոշումը։</w:t>
      </w:r>
    </w:p>
  </w:footnote>
  <w:footnote w:id="5">
    <w:p w14:paraId="51565927" w14:textId="62C97A71" w:rsidR="005F3741" w:rsidRPr="005F3741" w:rsidRDefault="005F3741">
      <w:pPr>
        <w:pStyle w:val="FootnoteText"/>
        <w:ind w:hanging="2"/>
        <w:rPr>
          <w:lang w:val="hy-AM"/>
        </w:rPr>
      </w:pPr>
      <w:r>
        <w:rPr>
          <w:rStyle w:val="FootnoteReference"/>
        </w:rPr>
        <w:footnoteRef/>
      </w:r>
      <w:r w:rsidRPr="005F3741">
        <w:rPr>
          <w:lang w:val="hy-AM"/>
        </w:rPr>
        <w:t xml:space="preserve"> </w:t>
      </w:r>
      <w:r w:rsidRPr="00AA1E50">
        <w:rPr>
          <w:rFonts w:ascii="GHEA Mariam" w:hAnsi="GHEA Mariam"/>
          <w:lang w:val="hy-AM"/>
        </w:rPr>
        <w:t xml:space="preserve">Տե՛ս սույն որոշման </w:t>
      </w:r>
      <w:r>
        <w:rPr>
          <w:rFonts w:ascii="GHEA Mariam" w:hAnsi="GHEA Mariam"/>
          <w:lang w:val="hy-AM"/>
        </w:rPr>
        <w:t>1-ին</w:t>
      </w:r>
      <w:r w:rsidRPr="00AA1E50">
        <w:rPr>
          <w:rFonts w:ascii="GHEA Mariam" w:hAnsi="GHEA Mariam"/>
          <w:lang w:val="hy-AM"/>
        </w:rPr>
        <w:t xml:space="preserve"> կետը։</w:t>
      </w:r>
    </w:p>
  </w:footnote>
  <w:footnote w:id="6">
    <w:p w14:paraId="573DCFF3" w14:textId="77777777" w:rsidR="005A32A8" w:rsidRPr="00AA1E50" w:rsidRDefault="005A32A8" w:rsidP="005A32A8">
      <w:pPr>
        <w:pStyle w:val="FootnoteText"/>
        <w:ind w:hanging="2"/>
        <w:jc w:val="both"/>
        <w:rPr>
          <w:rFonts w:ascii="GHEA Mariam" w:hAnsi="GHEA Mariam"/>
          <w:lang w:val="hy-AM"/>
        </w:rPr>
      </w:pPr>
      <w:r w:rsidRPr="00AA1E50">
        <w:rPr>
          <w:rStyle w:val="FootnoteReference"/>
          <w:rFonts w:ascii="GHEA Mariam" w:hAnsi="GHEA Mariam"/>
        </w:rPr>
        <w:footnoteRef/>
      </w:r>
      <w:r w:rsidRPr="00AA1E50">
        <w:rPr>
          <w:rFonts w:ascii="GHEA Mariam" w:hAnsi="GHEA Mariam"/>
          <w:lang w:val="hy-AM"/>
        </w:rPr>
        <w:t xml:space="preserve"> </w:t>
      </w:r>
      <w:r w:rsidRPr="00AA1E50">
        <w:rPr>
          <w:rFonts w:ascii="GHEA Mariam" w:hAnsi="GHEA Mariam"/>
          <w:lang w:val="hy-AM"/>
        </w:rPr>
        <w:t>Տե՛ս սույն որոշման 9-րդ կետը։</w:t>
      </w:r>
    </w:p>
  </w:footnote>
  <w:footnote w:id="7">
    <w:p w14:paraId="36541139" w14:textId="305CB20E" w:rsidR="00CE6D17" w:rsidRPr="00AA1E50" w:rsidRDefault="00CE6D17" w:rsidP="00AA1E50">
      <w:pPr>
        <w:pStyle w:val="FootnoteText"/>
        <w:ind w:hanging="2"/>
        <w:jc w:val="both"/>
        <w:rPr>
          <w:rFonts w:ascii="GHEA Mariam" w:hAnsi="GHEA Mariam"/>
          <w:lang w:val="hy-AM"/>
        </w:rPr>
      </w:pPr>
      <w:r w:rsidRPr="00AA1E50">
        <w:rPr>
          <w:rStyle w:val="FootnoteReference"/>
          <w:rFonts w:ascii="GHEA Mariam" w:hAnsi="GHEA Mariam"/>
        </w:rPr>
        <w:footnoteRef/>
      </w:r>
      <w:r w:rsidRPr="00AA1E50">
        <w:rPr>
          <w:rFonts w:ascii="GHEA Mariam" w:hAnsi="GHEA Mariam"/>
          <w:lang w:val="hy-AM"/>
        </w:rPr>
        <w:t xml:space="preserve"> </w:t>
      </w:r>
      <w:r w:rsidRPr="00AA1E50">
        <w:rPr>
          <w:rFonts w:ascii="GHEA Mariam" w:hAnsi="GHEA Mariam"/>
          <w:lang w:val="hy-AM"/>
        </w:rPr>
        <w:t>Տե՛ս սույն որոշման 2-րդ կետը։</w:t>
      </w:r>
    </w:p>
  </w:footnote>
  <w:footnote w:id="8">
    <w:p w14:paraId="651A8CEE" w14:textId="41BAA143" w:rsidR="0009322A" w:rsidRPr="0009322A" w:rsidRDefault="0009322A">
      <w:pPr>
        <w:pStyle w:val="FootnoteText"/>
        <w:ind w:hanging="2"/>
        <w:rPr>
          <w:lang w:val="hy-AM"/>
        </w:rPr>
      </w:pPr>
      <w:r>
        <w:rPr>
          <w:rStyle w:val="FootnoteReference"/>
        </w:rPr>
        <w:footnoteRef/>
      </w:r>
      <w:r w:rsidRPr="0009322A">
        <w:rPr>
          <w:lang w:val="hy-AM"/>
        </w:rPr>
        <w:t xml:space="preserve"> </w:t>
      </w:r>
      <w:r w:rsidRPr="00AA1E50">
        <w:rPr>
          <w:rFonts w:ascii="GHEA Mariam" w:hAnsi="GHEA Mariam"/>
          <w:lang w:val="hy-AM"/>
        </w:rPr>
        <w:t xml:space="preserve">Տե՛ս սույն որոշման </w:t>
      </w:r>
      <w:r>
        <w:rPr>
          <w:rFonts w:ascii="GHEA Mariam" w:hAnsi="GHEA Mariam"/>
          <w:lang w:val="hy-AM"/>
        </w:rPr>
        <w:t>10</w:t>
      </w:r>
      <w:r w:rsidRPr="00AA1E50">
        <w:rPr>
          <w:rFonts w:ascii="GHEA Mariam" w:hAnsi="GHEA Mariam"/>
          <w:lang w:val="hy-AM"/>
        </w:rPr>
        <w:t>-րդ կետը։</w:t>
      </w:r>
    </w:p>
  </w:footnote>
  <w:footnote w:id="9">
    <w:p w14:paraId="2C3F8B5B" w14:textId="77777777" w:rsidR="00773FDB" w:rsidRPr="001A59AC" w:rsidRDefault="00773FDB" w:rsidP="00773FDB">
      <w:pPr>
        <w:pStyle w:val="FootnoteText"/>
        <w:ind w:hanging="2"/>
        <w:rPr>
          <w:lang w:val="hy-AM"/>
        </w:rPr>
      </w:pPr>
      <w:r>
        <w:rPr>
          <w:rStyle w:val="FootnoteReference"/>
        </w:rPr>
        <w:footnoteRef/>
      </w:r>
      <w:r w:rsidRPr="001A59AC">
        <w:rPr>
          <w:lang w:val="hy-AM"/>
        </w:rPr>
        <w:t xml:space="preserve"> </w:t>
      </w:r>
      <w:r w:rsidRPr="00AA1E50">
        <w:rPr>
          <w:rFonts w:ascii="GHEA Mariam" w:hAnsi="GHEA Mariam"/>
          <w:lang w:val="hy-AM"/>
        </w:rPr>
        <w:t xml:space="preserve">Տե՛ս սույն որոշման </w:t>
      </w:r>
      <w:r>
        <w:rPr>
          <w:rFonts w:ascii="GHEA Mariam" w:hAnsi="GHEA Mariam"/>
          <w:lang w:val="hy-AM"/>
        </w:rPr>
        <w:t>11</w:t>
      </w:r>
      <w:r w:rsidRPr="00AA1E50">
        <w:rPr>
          <w:rFonts w:ascii="GHEA Mariam" w:hAnsi="GHEA Mariam"/>
          <w:lang w:val="hy-AM"/>
        </w:rPr>
        <w:t>-րդ կետը։</w:t>
      </w:r>
    </w:p>
  </w:footnote>
  <w:footnote w:id="10">
    <w:p w14:paraId="5E167275" w14:textId="77777777" w:rsidR="009A497E" w:rsidRPr="009A497E" w:rsidRDefault="009A497E" w:rsidP="009A497E">
      <w:pPr>
        <w:pStyle w:val="FootnoteText"/>
        <w:ind w:hanging="2"/>
        <w:jc w:val="both"/>
        <w:rPr>
          <w:rFonts w:ascii="GHEA Mariam" w:hAnsi="GHEA Mariam"/>
          <w:lang w:val="hy-AM"/>
        </w:rPr>
      </w:pPr>
      <w:r w:rsidRPr="009A497E">
        <w:rPr>
          <w:rStyle w:val="FootnoteReference"/>
          <w:rFonts w:ascii="GHEA Mariam" w:hAnsi="GHEA Mariam"/>
        </w:rPr>
        <w:footnoteRef/>
      </w:r>
      <w:r w:rsidRPr="009A497E">
        <w:rPr>
          <w:rFonts w:ascii="GHEA Mariam" w:hAnsi="GHEA Mariam"/>
          <w:lang w:val="hy-AM"/>
        </w:rPr>
        <w:t xml:space="preserve"> </w:t>
      </w:r>
      <w:r w:rsidRPr="009A497E">
        <w:rPr>
          <w:rFonts w:ascii="GHEA Mariam" w:hAnsi="GHEA Mariam"/>
          <w:lang w:val="hy-AM"/>
        </w:rPr>
        <w:t xml:space="preserve">Տե՛ս, </w:t>
      </w:r>
      <w:r w:rsidRPr="009A497E">
        <w:rPr>
          <w:rFonts w:ascii="GHEA Mariam" w:hAnsi="GHEA Mariam"/>
          <w:i/>
          <w:iCs/>
          <w:lang w:val="hy-AM"/>
        </w:rPr>
        <w:t>mutatis mutandis</w:t>
      </w:r>
      <w:r w:rsidRPr="009A497E">
        <w:rPr>
          <w:rFonts w:ascii="GHEA Mariam" w:hAnsi="GHEA Mariam"/>
          <w:lang w:val="hy-AM"/>
        </w:rPr>
        <w:t xml:space="preserve">, Վճռաբեկ դատարանի` </w:t>
      </w:r>
      <w:r w:rsidRPr="009A497E">
        <w:rPr>
          <w:rFonts w:ascii="GHEA Mariam" w:hAnsi="GHEA Mariam"/>
          <w:i/>
          <w:iCs/>
          <w:lang w:val="hy-AM"/>
        </w:rPr>
        <w:t xml:space="preserve">Հովհաննես Հովհաննիսյանի </w:t>
      </w:r>
      <w:r w:rsidRPr="009A497E">
        <w:rPr>
          <w:rFonts w:ascii="GHEA Mariam" w:hAnsi="GHEA Mariam"/>
          <w:lang w:val="hy-AM"/>
        </w:rPr>
        <w:t>գործով 2012 թվականի դեկտեմբերի 5-ի թիվ ԵԷԴ/0063/13/12 որոշման 16-րդ կետը:</w:t>
      </w:r>
    </w:p>
  </w:footnote>
  <w:footnote w:id="11">
    <w:p w14:paraId="6506C5D4" w14:textId="38811BBC" w:rsidR="00381105" w:rsidRPr="002D4243" w:rsidRDefault="00381105" w:rsidP="002D4243">
      <w:pPr>
        <w:pStyle w:val="FootnoteText"/>
        <w:ind w:hanging="2"/>
        <w:jc w:val="both"/>
        <w:rPr>
          <w:rFonts w:ascii="GHEA Mariam" w:hAnsi="GHEA Mariam"/>
          <w:lang w:val="hy-AM"/>
        </w:rPr>
      </w:pPr>
      <w:r w:rsidRPr="002D4243">
        <w:rPr>
          <w:rStyle w:val="FootnoteReference"/>
          <w:rFonts w:ascii="GHEA Mariam" w:hAnsi="GHEA Mariam"/>
        </w:rPr>
        <w:footnoteRef/>
      </w:r>
      <w:r w:rsidRPr="002D4243">
        <w:rPr>
          <w:rFonts w:ascii="GHEA Mariam" w:hAnsi="GHEA Mariam"/>
          <w:lang w:val="hy-AM"/>
        </w:rPr>
        <w:t xml:space="preserve"> </w:t>
      </w:r>
      <w:r w:rsidRPr="002D4243">
        <w:rPr>
          <w:rFonts w:ascii="GHEA Mariam" w:hAnsi="GHEA Mariam"/>
          <w:lang w:val="hy-AM"/>
        </w:rPr>
        <w:t xml:space="preserve">Տե՛ս Վճռաբեկ դատարանի՝ </w:t>
      </w:r>
      <w:r w:rsidRPr="002D4243">
        <w:rPr>
          <w:rFonts w:ascii="GHEA Mariam" w:hAnsi="GHEA Mariam"/>
          <w:i/>
          <w:iCs/>
          <w:lang w:val="hy-AM"/>
        </w:rPr>
        <w:t xml:space="preserve">Վանիկ Առուստամյանի </w:t>
      </w:r>
      <w:r w:rsidRPr="002D4243">
        <w:rPr>
          <w:rFonts w:ascii="GHEA Mariam" w:hAnsi="GHEA Mariam"/>
          <w:lang w:val="hy-AM"/>
        </w:rPr>
        <w:t>գործով 2024 թվականի փետրվարի 22-ի թիվ ԼԴ/0004/12/22 որոշման 15-րդ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CE6D17" w:rsidRDefault="00CE6D1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5BC7BA97" w:rsidR="00CE6D17" w:rsidRDefault="00CE6D17"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E15F3D">
      <w:rPr>
        <w:rFonts w:ascii="GHEA Mariam" w:eastAsia="GHEA Mariam" w:hAnsi="GHEA Mariam" w:cs="GHEA Mariam"/>
        <w:noProof/>
        <w:color w:val="000000"/>
        <w:sz w:val="20"/>
        <w:szCs w:val="20"/>
      </w:rPr>
      <w:t>21</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21A66E31" w:rsidR="00CE6D17" w:rsidRPr="00401431" w:rsidRDefault="00CE6D17"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563"/>
    <w:rsid w:val="00000905"/>
    <w:rsid w:val="00001B63"/>
    <w:rsid w:val="00002273"/>
    <w:rsid w:val="000023C1"/>
    <w:rsid w:val="00002C25"/>
    <w:rsid w:val="0000303E"/>
    <w:rsid w:val="00004747"/>
    <w:rsid w:val="00004963"/>
    <w:rsid w:val="000058B4"/>
    <w:rsid w:val="000059E4"/>
    <w:rsid w:val="00005A28"/>
    <w:rsid w:val="000062EA"/>
    <w:rsid w:val="0000730B"/>
    <w:rsid w:val="0000735F"/>
    <w:rsid w:val="000076DB"/>
    <w:rsid w:val="00010056"/>
    <w:rsid w:val="000101F1"/>
    <w:rsid w:val="000107C9"/>
    <w:rsid w:val="000120F4"/>
    <w:rsid w:val="000120F8"/>
    <w:rsid w:val="000124F9"/>
    <w:rsid w:val="000127C4"/>
    <w:rsid w:val="00012FDB"/>
    <w:rsid w:val="000140B0"/>
    <w:rsid w:val="0001438F"/>
    <w:rsid w:val="00014C53"/>
    <w:rsid w:val="00014C5D"/>
    <w:rsid w:val="00014D07"/>
    <w:rsid w:val="00014D46"/>
    <w:rsid w:val="00014F1E"/>
    <w:rsid w:val="0001547D"/>
    <w:rsid w:val="00015A40"/>
    <w:rsid w:val="00015E60"/>
    <w:rsid w:val="00016978"/>
    <w:rsid w:val="00017224"/>
    <w:rsid w:val="00017797"/>
    <w:rsid w:val="000179FB"/>
    <w:rsid w:val="00017C20"/>
    <w:rsid w:val="00017EE3"/>
    <w:rsid w:val="00020130"/>
    <w:rsid w:val="0002036C"/>
    <w:rsid w:val="00020479"/>
    <w:rsid w:val="00020511"/>
    <w:rsid w:val="00020BF4"/>
    <w:rsid w:val="00020CE7"/>
    <w:rsid w:val="00020E5B"/>
    <w:rsid w:val="00021700"/>
    <w:rsid w:val="00021AD6"/>
    <w:rsid w:val="00022B54"/>
    <w:rsid w:val="0002300F"/>
    <w:rsid w:val="000233AA"/>
    <w:rsid w:val="000239A9"/>
    <w:rsid w:val="00023BD0"/>
    <w:rsid w:val="00024195"/>
    <w:rsid w:val="0002450F"/>
    <w:rsid w:val="00024655"/>
    <w:rsid w:val="000248A4"/>
    <w:rsid w:val="00024BE7"/>
    <w:rsid w:val="00024EA7"/>
    <w:rsid w:val="0002524D"/>
    <w:rsid w:val="000255B3"/>
    <w:rsid w:val="00025629"/>
    <w:rsid w:val="00025837"/>
    <w:rsid w:val="00025D8D"/>
    <w:rsid w:val="00026428"/>
    <w:rsid w:val="000268F3"/>
    <w:rsid w:val="0002691B"/>
    <w:rsid w:val="00027092"/>
    <w:rsid w:val="00027161"/>
    <w:rsid w:val="000272F5"/>
    <w:rsid w:val="000274C9"/>
    <w:rsid w:val="000278B2"/>
    <w:rsid w:val="00027E61"/>
    <w:rsid w:val="00030C01"/>
    <w:rsid w:val="00030FA3"/>
    <w:rsid w:val="000317C5"/>
    <w:rsid w:val="00031A6C"/>
    <w:rsid w:val="00031CCA"/>
    <w:rsid w:val="00031D7F"/>
    <w:rsid w:val="00031DCB"/>
    <w:rsid w:val="000320A5"/>
    <w:rsid w:val="00032EDD"/>
    <w:rsid w:val="0003321F"/>
    <w:rsid w:val="000333B6"/>
    <w:rsid w:val="0003377C"/>
    <w:rsid w:val="00033A19"/>
    <w:rsid w:val="00033F66"/>
    <w:rsid w:val="00033FB0"/>
    <w:rsid w:val="00033FB9"/>
    <w:rsid w:val="000340A2"/>
    <w:rsid w:val="00034141"/>
    <w:rsid w:val="00034FA5"/>
    <w:rsid w:val="000351A6"/>
    <w:rsid w:val="000353C0"/>
    <w:rsid w:val="0003590B"/>
    <w:rsid w:val="00035936"/>
    <w:rsid w:val="00035C98"/>
    <w:rsid w:val="00036F79"/>
    <w:rsid w:val="000372A8"/>
    <w:rsid w:val="0003786C"/>
    <w:rsid w:val="0003793C"/>
    <w:rsid w:val="00037D7C"/>
    <w:rsid w:val="000402B5"/>
    <w:rsid w:val="00040BA0"/>
    <w:rsid w:val="00040FD9"/>
    <w:rsid w:val="0004178D"/>
    <w:rsid w:val="000418F2"/>
    <w:rsid w:val="00041D65"/>
    <w:rsid w:val="00042027"/>
    <w:rsid w:val="0004202F"/>
    <w:rsid w:val="000420AD"/>
    <w:rsid w:val="00042638"/>
    <w:rsid w:val="0004363C"/>
    <w:rsid w:val="00043D7D"/>
    <w:rsid w:val="000442D5"/>
    <w:rsid w:val="000444A8"/>
    <w:rsid w:val="0004453F"/>
    <w:rsid w:val="00044B21"/>
    <w:rsid w:val="0004520A"/>
    <w:rsid w:val="00045226"/>
    <w:rsid w:val="00045371"/>
    <w:rsid w:val="00045495"/>
    <w:rsid w:val="0004556C"/>
    <w:rsid w:val="00045C74"/>
    <w:rsid w:val="00046404"/>
    <w:rsid w:val="000467AC"/>
    <w:rsid w:val="00047934"/>
    <w:rsid w:val="00047C1A"/>
    <w:rsid w:val="00047C7D"/>
    <w:rsid w:val="000502DB"/>
    <w:rsid w:val="0005039D"/>
    <w:rsid w:val="00050824"/>
    <w:rsid w:val="00050C05"/>
    <w:rsid w:val="000510AB"/>
    <w:rsid w:val="00051A0E"/>
    <w:rsid w:val="00051CD7"/>
    <w:rsid w:val="00051D07"/>
    <w:rsid w:val="00051D87"/>
    <w:rsid w:val="00051E06"/>
    <w:rsid w:val="00052489"/>
    <w:rsid w:val="00052874"/>
    <w:rsid w:val="000528E8"/>
    <w:rsid w:val="00052A12"/>
    <w:rsid w:val="0005353C"/>
    <w:rsid w:val="00053769"/>
    <w:rsid w:val="0005440C"/>
    <w:rsid w:val="0005469C"/>
    <w:rsid w:val="00054870"/>
    <w:rsid w:val="00054D9A"/>
    <w:rsid w:val="00055EA6"/>
    <w:rsid w:val="0005632A"/>
    <w:rsid w:val="00056C54"/>
    <w:rsid w:val="00057213"/>
    <w:rsid w:val="000579A8"/>
    <w:rsid w:val="00057D90"/>
    <w:rsid w:val="00057E4E"/>
    <w:rsid w:val="00060CEF"/>
    <w:rsid w:val="000612BC"/>
    <w:rsid w:val="00061366"/>
    <w:rsid w:val="00061C93"/>
    <w:rsid w:val="00061EA9"/>
    <w:rsid w:val="00061F88"/>
    <w:rsid w:val="0006205A"/>
    <w:rsid w:val="000624BC"/>
    <w:rsid w:val="00062B0C"/>
    <w:rsid w:val="00062FE2"/>
    <w:rsid w:val="00063307"/>
    <w:rsid w:val="000633C1"/>
    <w:rsid w:val="00063C70"/>
    <w:rsid w:val="00064192"/>
    <w:rsid w:val="00064774"/>
    <w:rsid w:val="00065A5C"/>
    <w:rsid w:val="00066290"/>
    <w:rsid w:val="00066500"/>
    <w:rsid w:val="00066DBD"/>
    <w:rsid w:val="00067719"/>
    <w:rsid w:val="00067CF9"/>
    <w:rsid w:val="00067DA5"/>
    <w:rsid w:val="00067F48"/>
    <w:rsid w:val="00067F8E"/>
    <w:rsid w:val="0007050A"/>
    <w:rsid w:val="00070A2F"/>
    <w:rsid w:val="00070DDB"/>
    <w:rsid w:val="00070E9D"/>
    <w:rsid w:val="000710D8"/>
    <w:rsid w:val="00071528"/>
    <w:rsid w:val="0007170F"/>
    <w:rsid w:val="00072540"/>
    <w:rsid w:val="0007270F"/>
    <w:rsid w:val="0007300A"/>
    <w:rsid w:val="00073052"/>
    <w:rsid w:val="000730D2"/>
    <w:rsid w:val="000735B9"/>
    <w:rsid w:val="00073ACA"/>
    <w:rsid w:val="00073B51"/>
    <w:rsid w:val="00073C6E"/>
    <w:rsid w:val="00073D8E"/>
    <w:rsid w:val="00074520"/>
    <w:rsid w:val="00074ADD"/>
    <w:rsid w:val="000754D7"/>
    <w:rsid w:val="000756F4"/>
    <w:rsid w:val="000762A2"/>
    <w:rsid w:val="00076337"/>
    <w:rsid w:val="00077282"/>
    <w:rsid w:val="00077342"/>
    <w:rsid w:val="00077364"/>
    <w:rsid w:val="00077760"/>
    <w:rsid w:val="00077A3B"/>
    <w:rsid w:val="00081013"/>
    <w:rsid w:val="00081156"/>
    <w:rsid w:val="000811C0"/>
    <w:rsid w:val="00081C1C"/>
    <w:rsid w:val="00081FC1"/>
    <w:rsid w:val="000828ED"/>
    <w:rsid w:val="00082C31"/>
    <w:rsid w:val="000831E7"/>
    <w:rsid w:val="00083241"/>
    <w:rsid w:val="000837F0"/>
    <w:rsid w:val="00083CB7"/>
    <w:rsid w:val="00083D26"/>
    <w:rsid w:val="00084A46"/>
    <w:rsid w:val="00084F2C"/>
    <w:rsid w:val="00085525"/>
    <w:rsid w:val="000859EF"/>
    <w:rsid w:val="00085FF2"/>
    <w:rsid w:val="000861A8"/>
    <w:rsid w:val="000865CE"/>
    <w:rsid w:val="00086783"/>
    <w:rsid w:val="00086AE5"/>
    <w:rsid w:val="00087001"/>
    <w:rsid w:val="0008702E"/>
    <w:rsid w:val="00087112"/>
    <w:rsid w:val="0008733D"/>
    <w:rsid w:val="00087A04"/>
    <w:rsid w:val="0009009D"/>
    <w:rsid w:val="000907C3"/>
    <w:rsid w:val="000909E7"/>
    <w:rsid w:val="00090F32"/>
    <w:rsid w:val="00090FF8"/>
    <w:rsid w:val="00091214"/>
    <w:rsid w:val="00091545"/>
    <w:rsid w:val="000919BB"/>
    <w:rsid w:val="00092FBD"/>
    <w:rsid w:val="000930E0"/>
    <w:rsid w:val="00093206"/>
    <w:rsid w:val="0009322A"/>
    <w:rsid w:val="000934B4"/>
    <w:rsid w:val="000937C7"/>
    <w:rsid w:val="000937ED"/>
    <w:rsid w:val="00093AAB"/>
    <w:rsid w:val="00093DA4"/>
    <w:rsid w:val="00094127"/>
    <w:rsid w:val="0009438C"/>
    <w:rsid w:val="000945B4"/>
    <w:rsid w:val="00094C59"/>
    <w:rsid w:val="000951F9"/>
    <w:rsid w:val="00095777"/>
    <w:rsid w:val="00095896"/>
    <w:rsid w:val="00095B09"/>
    <w:rsid w:val="000960FF"/>
    <w:rsid w:val="000964A8"/>
    <w:rsid w:val="0009668E"/>
    <w:rsid w:val="00096E3C"/>
    <w:rsid w:val="0009716D"/>
    <w:rsid w:val="000973DF"/>
    <w:rsid w:val="00097639"/>
    <w:rsid w:val="000977FE"/>
    <w:rsid w:val="000A0643"/>
    <w:rsid w:val="000A0750"/>
    <w:rsid w:val="000A076F"/>
    <w:rsid w:val="000A096E"/>
    <w:rsid w:val="000A0A92"/>
    <w:rsid w:val="000A15F7"/>
    <w:rsid w:val="000A1E66"/>
    <w:rsid w:val="000A26A3"/>
    <w:rsid w:val="000A2FE8"/>
    <w:rsid w:val="000A3BE2"/>
    <w:rsid w:val="000A3EF1"/>
    <w:rsid w:val="000A3F7F"/>
    <w:rsid w:val="000A3FF5"/>
    <w:rsid w:val="000A4AD6"/>
    <w:rsid w:val="000A4B0F"/>
    <w:rsid w:val="000A5820"/>
    <w:rsid w:val="000A5839"/>
    <w:rsid w:val="000A5A0E"/>
    <w:rsid w:val="000A6415"/>
    <w:rsid w:val="000A6F78"/>
    <w:rsid w:val="000A73EC"/>
    <w:rsid w:val="000A7DDA"/>
    <w:rsid w:val="000A7E38"/>
    <w:rsid w:val="000B0430"/>
    <w:rsid w:val="000B09E4"/>
    <w:rsid w:val="000B0B90"/>
    <w:rsid w:val="000B1677"/>
    <w:rsid w:val="000B185B"/>
    <w:rsid w:val="000B19A9"/>
    <w:rsid w:val="000B1DF1"/>
    <w:rsid w:val="000B2F9D"/>
    <w:rsid w:val="000B30F8"/>
    <w:rsid w:val="000B3195"/>
    <w:rsid w:val="000B355C"/>
    <w:rsid w:val="000B3745"/>
    <w:rsid w:val="000B48AC"/>
    <w:rsid w:val="000B4BBE"/>
    <w:rsid w:val="000B5137"/>
    <w:rsid w:val="000B5699"/>
    <w:rsid w:val="000B5DAC"/>
    <w:rsid w:val="000B6190"/>
    <w:rsid w:val="000B61AE"/>
    <w:rsid w:val="000B61E2"/>
    <w:rsid w:val="000B670D"/>
    <w:rsid w:val="000B6CCE"/>
    <w:rsid w:val="000B6D83"/>
    <w:rsid w:val="000B6DDB"/>
    <w:rsid w:val="000B712F"/>
    <w:rsid w:val="000B7ADE"/>
    <w:rsid w:val="000C0047"/>
    <w:rsid w:val="000C022C"/>
    <w:rsid w:val="000C0397"/>
    <w:rsid w:val="000C04F0"/>
    <w:rsid w:val="000C16E8"/>
    <w:rsid w:val="000C182D"/>
    <w:rsid w:val="000C1A12"/>
    <w:rsid w:val="000C1A30"/>
    <w:rsid w:val="000C1F01"/>
    <w:rsid w:val="000C21BB"/>
    <w:rsid w:val="000C23DC"/>
    <w:rsid w:val="000C2D65"/>
    <w:rsid w:val="000C2E86"/>
    <w:rsid w:val="000C3437"/>
    <w:rsid w:val="000C3A82"/>
    <w:rsid w:val="000C3C46"/>
    <w:rsid w:val="000C3FB5"/>
    <w:rsid w:val="000C43F5"/>
    <w:rsid w:val="000C45B2"/>
    <w:rsid w:val="000C4A0F"/>
    <w:rsid w:val="000C52DE"/>
    <w:rsid w:val="000C5519"/>
    <w:rsid w:val="000C5D4E"/>
    <w:rsid w:val="000C73FA"/>
    <w:rsid w:val="000C75F5"/>
    <w:rsid w:val="000C7C18"/>
    <w:rsid w:val="000C7DC7"/>
    <w:rsid w:val="000D0255"/>
    <w:rsid w:val="000D0630"/>
    <w:rsid w:val="000D108A"/>
    <w:rsid w:val="000D17B9"/>
    <w:rsid w:val="000D1CE0"/>
    <w:rsid w:val="000D205A"/>
    <w:rsid w:val="000D222C"/>
    <w:rsid w:val="000D2EE4"/>
    <w:rsid w:val="000D30B5"/>
    <w:rsid w:val="000D352E"/>
    <w:rsid w:val="000D38C3"/>
    <w:rsid w:val="000D3928"/>
    <w:rsid w:val="000D3950"/>
    <w:rsid w:val="000D4046"/>
    <w:rsid w:val="000D4091"/>
    <w:rsid w:val="000D4B58"/>
    <w:rsid w:val="000D4CAD"/>
    <w:rsid w:val="000D5F19"/>
    <w:rsid w:val="000D6A5C"/>
    <w:rsid w:val="000D6B69"/>
    <w:rsid w:val="000D72B5"/>
    <w:rsid w:val="000D7474"/>
    <w:rsid w:val="000D74CD"/>
    <w:rsid w:val="000D7AC1"/>
    <w:rsid w:val="000E095A"/>
    <w:rsid w:val="000E1B06"/>
    <w:rsid w:val="000E2213"/>
    <w:rsid w:val="000E2408"/>
    <w:rsid w:val="000E25FC"/>
    <w:rsid w:val="000E27E2"/>
    <w:rsid w:val="000E2ADD"/>
    <w:rsid w:val="000E2E84"/>
    <w:rsid w:val="000E3006"/>
    <w:rsid w:val="000E307A"/>
    <w:rsid w:val="000E3435"/>
    <w:rsid w:val="000E369E"/>
    <w:rsid w:val="000E3E09"/>
    <w:rsid w:val="000E4450"/>
    <w:rsid w:val="000E49F7"/>
    <w:rsid w:val="000E56F4"/>
    <w:rsid w:val="000E59C0"/>
    <w:rsid w:val="000E5A1E"/>
    <w:rsid w:val="000E5B4E"/>
    <w:rsid w:val="000E60AF"/>
    <w:rsid w:val="000E625B"/>
    <w:rsid w:val="000E6B3C"/>
    <w:rsid w:val="000E6C6A"/>
    <w:rsid w:val="000E6C81"/>
    <w:rsid w:val="000E70CE"/>
    <w:rsid w:val="000E7BCD"/>
    <w:rsid w:val="000E7E0E"/>
    <w:rsid w:val="000F014D"/>
    <w:rsid w:val="000F0D25"/>
    <w:rsid w:val="000F14C5"/>
    <w:rsid w:val="000F16C8"/>
    <w:rsid w:val="000F19E9"/>
    <w:rsid w:val="000F1C0B"/>
    <w:rsid w:val="000F1C24"/>
    <w:rsid w:val="000F1D89"/>
    <w:rsid w:val="000F1DF2"/>
    <w:rsid w:val="000F1EEF"/>
    <w:rsid w:val="000F21F2"/>
    <w:rsid w:val="000F2B56"/>
    <w:rsid w:val="000F2BFE"/>
    <w:rsid w:val="000F370B"/>
    <w:rsid w:val="000F3939"/>
    <w:rsid w:val="000F3AAE"/>
    <w:rsid w:val="000F41BB"/>
    <w:rsid w:val="000F4212"/>
    <w:rsid w:val="000F45A0"/>
    <w:rsid w:val="000F57ED"/>
    <w:rsid w:val="000F5A4B"/>
    <w:rsid w:val="000F5BAB"/>
    <w:rsid w:val="000F5C46"/>
    <w:rsid w:val="000F5D27"/>
    <w:rsid w:val="000F62BA"/>
    <w:rsid w:val="000F67A6"/>
    <w:rsid w:val="000F7F09"/>
    <w:rsid w:val="001003A9"/>
    <w:rsid w:val="00100C2F"/>
    <w:rsid w:val="00100FFB"/>
    <w:rsid w:val="00101460"/>
    <w:rsid w:val="0010167C"/>
    <w:rsid w:val="0010173B"/>
    <w:rsid w:val="00101DD0"/>
    <w:rsid w:val="00102BC5"/>
    <w:rsid w:val="00102BF4"/>
    <w:rsid w:val="00102C81"/>
    <w:rsid w:val="00102E6C"/>
    <w:rsid w:val="00103143"/>
    <w:rsid w:val="00103829"/>
    <w:rsid w:val="001038B6"/>
    <w:rsid w:val="00103E09"/>
    <w:rsid w:val="00104392"/>
    <w:rsid w:val="00104778"/>
    <w:rsid w:val="001049F4"/>
    <w:rsid w:val="001050B0"/>
    <w:rsid w:val="001057B7"/>
    <w:rsid w:val="00105B7C"/>
    <w:rsid w:val="00105F5E"/>
    <w:rsid w:val="00106451"/>
    <w:rsid w:val="00106A95"/>
    <w:rsid w:val="001071B0"/>
    <w:rsid w:val="00107C0E"/>
    <w:rsid w:val="00107E17"/>
    <w:rsid w:val="00107ED2"/>
    <w:rsid w:val="001108E5"/>
    <w:rsid w:val="00111054"/>
    <w:rsid w:val="00111AEB"/>
    <w:rsid w:val="00112AA7"/>
    <w:rsid w:val="00112DB7"/>
    <w:rsid w:val="001132D3"/>
    <w:rsid w:val="00113773"/>
    <w:rsid w:val="0011380D"/>
    <w:rsid w:val="00113E9F"/>
    <w:rsid w:val="00114274"/>
    <w:rsid w:val="001144E9"/>
    <w:rsid w:val="00114B45"/>
    <w:rsid w:val="00114B4C"/>
    <w:rsid w:val="00114D21"/>
    <w:rsid w:val="00114F1F"/>
    <w:rsid w:val="00115CD0"/>
    <w:rsid w:val="0011661D"/>
    <w:rsid w:val="001166D2"/>
    <w:rsid w:val="00116A98"/>
    <w:rsid w:val="00116E6C"/>
    <w:rsid w:val="001170E7"/>
    <w:rsid w:val="00117C4C"/>
    <w:rsid w:val="00117F79"/>
    <w:rsid w:val="001201FF"/>
    <w:rsid w:val="00120573"/>
    <w:rsid w:val="00120C6C"/>
    <w:rsid w:val="00120D4C"/>
    <w:rsid w:val="001212D2"/>
    <w:rsid w:val="00121939"/>
    <w:rsid w:val="00122237"/>
    <w:rsid w:val="001225DF"/>
    <w:rsid w:val="00122CF8"/>
    <w:rsid w:val="0012318E"/>
    <w:rsid w:val="001231B9"/>
    <w:rsid w:val="001232BC"/>
    <w:rsid w:val="00123444"/>
    <w:rsid w:val="001234CE"/>
    <w:rsid w:val="00123BD7"/>
    <w:rsid w:val="00123EFC"/>
    <w:rsid w:val="00123F5C"/>
    <w:rsid w:val="00123FA5"/>
    <w:rsid w:val="001240C6"/>
    <w:rsid w:val="001246C7"/>
    <w:rsid w:val="00124C67"/>
    <w:rsid w:val="0012508B"/>
    <w:rsid w:val="001254C0"/>
    <w:rsid w:val="00125650"/>
    <w:rsid w:val="00125B7B"/>
    <w:rsid w:val="00125C11"/>
    <w:rsid w:val="00125EBC"/>
    <w:rsid w:val="0012635E"/>
    <w:rsid w:val="00126442"/>
    <w:rsid w:val="001265FC"/>
    <w:rsid w:val="001266A2"/>
    <w:rsid w:val="00126B56"/>
    <w:rsid w:val="00127436"/>
    <w:rsid w:val="0012744F"/>
    <w:rsid w:val="001277A8"/>
    <w:rsid w:val="00127910"/>
    <w:rsid w:val="00127C1E"/>
    <w:rsid w:val="00130134"/>
    <w:rsid w:val="00130487"/>
    <w:rsid w:val="00130970"/>
    <w:rsid w:val="001310CE"/>
    <w:rsid w:val="001310D5"/>
    <w:rsid w:val="001311DF"/>
    <w:rsid w:val="0013174C"/>
    <w:rsid w:val="00131883"/>
    <w:rsid w:val="00131978"/>
    <w:rsid w:val="00131F14"/>
    <w:rsid w:val="0013245D"/>
    <w:rsid w:val="00132580"/>
    <w:rsid w:val="001334F1"/>
    <w:rsid w:val="001335A2"/>
    <w:rsid w:val="00133B64"/>
    <w:rsid w:val="00133BDD"/>
    <w:rsid w:val="00134604"/>
    <w:rsid w:val="00135304"/>
    <w:rsid w:val="00135482"/>
    <w:rsid w:val="001358F5"/>
    <w:rsid w:val="00135E0B"/>
    <w:rsid w:val="00135E3D"/>
    <w:rsid w:val="00136051"/>
    <w:rsid w:val="00136318"/>
    <w:rsid w:val="0013661E"/>
    <w:rsid w:val="0013680E"/>
    <w:rsid w:val="00136D27"/>
    <w:rsid w:val="0013712E"/>
    <w:rsid w:val="00137142"/>
    <w:rsid w:val="0013781C"/>
    <w:rsid w:val="00137E89"/>
    <w:rsid w:val="001400CC"/>
    <w:rsid w:val="00140247"/>
    <w:rsid w:val="00140866"/>
    <w:rsid w:val="001409A8"/>
    <w:rsid w:val="00140DA0"/>
    <w:rsid w:val="00141268"/>
    <w:rsid w:val="00141526"/>
    <w:rsid w:val="00141D61"/>
    <w:rsid w:val="001421DC"/>
    <w:rsid w:val="00142571"/>
    <w:rsid w:val="00142645"/>
    <w:rsid w:val="00142793"/>
    <w:rsid w:val="00142DF8"/>
    <w:rsid w:val="001432A1"/>
    <w:rsid w:val="00143B75"/>
    <w:rsid w:val="00143F26"/>
    <w:rsid w:val="001445E0"/>
    <w:rsid w:val="00144616"/>
    <w:rsid w:val="00144620"/>
    <w:rsid w:val="001447C8"/>
    <w:rsid w:val="001447CC"/>
    <w:rsid w:val="001449F6"/>
    <w:rsid w:val="00144ADD"/>
    <w:rsid w:val="00144C88"/>
    <w:rsid w:val="00144EC8"/>
    <w:rsid w:val="00144FBD"/>
    <w:rsid w:val="001453A7"/>
    <w:rsid w:val="00145572"/>
    <w:rsid w:val="001455A5"/>
    <w:rsid w:val="001456A6"/>
    <w:rsid w:val="00145C43"/>
    <w:rsid w:val="00145CD8"/>
    <w:rsid w:val="00146093"/>
    <w:rsid w:val="001462B0"/>
    <w:rsid w:val="00146414"/>
    <w:rsid w:val="00146999"/>
    <w:rsid w:val="00146C32"/>
    <w:rsid w:val="00147F1F"/>
    <w:rsid w:val="00147F21"/>
    <w:rsid w:val="00150346"/>
    <w:rsid w:val="00150675"/>
    <w:rsid w:val="001507CB"/>
    <w:rsid w:val="001508AF"/>
    <w:rsid w:val="0015105A"/>
    <w:rsid w:val="001510F3"/>
    <w:rsid w:val="00151101"/>
    <w:rsid w:val="001511D0"/>
    <w:rsid w:val="001516C0"/>
    <w:rsid w:val="00151730"/>
    <w:rsid w:val="00151F0B"/>
    <w:rsid w:val="00151FD7"/>
    <w:rsid w:val="001522B9"/>
    <w:rsid w:val="00152355"/>
    <w:rsid w:val="00152D98"/>
    <w:rsid w:val="00152DA2"/>
    <w:rsid w:val="001531FE"/>
    <w:rsid w:val="00153480"/>
    <w:rsid w:val="001539C5"/>
    <w:rsid w:val="00153D98"/>
    <w:rsid w:val="00153E56"/>
    <w:rsid w:val="0015427C"/>
    <w:rsid w:val="0015439C"/>
    <w:rsid w:val="0015460A"/>
    <w:rsid w:val="00154654"/>
    <w:rsid w:val="00155547"/>
    <w:rsid w:val="00155B4C"/>
    <w:rsid w:val="00155B5E"/>
    <w:rsid w:val="00155CC9"/>
    <w:rsid w:val="00155D4A"/>
    <w:rsid w:val="001564A9"/>
    <w:rsid w:val="001568F3"/>
    <w:rsid w:val="00156A10"/>
    <w:rsid w:val="00156C64"/>
    <w:rsid w:val="00156D97"/>
    <w:rsid w:val="00157761"/>
    <w:rsid w:val="00160069"/>
    <w:rsid w:val="001600E9"/>
    <w:rsid w:val="00160A70"/>
    <w:rsid w:val="001613B9"/>
    <w:rsid w:val="001613EC"/>
    <w:rsid w:val="001618B9"/>
    <w:rsid w:val="00161FA2"/>
    <w:rsid w:val="001620C3"/>
    <w:rsid w:val="001621B6"/>
    <w:rsid w:val="00162286"/>
    <w:rsid w:val="00162346"/>
    <w:rsid w:val="00162387"/>
    <w:rsid w:val="00162C28"/>
    <w:rsid w:val="00163AAE"/>
    <w:rsid w:val="00163B94"/>
    <w:rsid w:val="00163C65"/>
    <w:rsid w:val="00163D24"/>
    <w:rsid w:val="00164694"/>
    <w:rsid w:val="00164C5B"/>
    <w:rsid w:val="00165477"/>
    <w:rsid w:val="00165846"/>
    <w:rsid w:val="00165949"/>
    <w:rsid w:val="00165A55"/>
    <w:rsid w:val="00165AD7"/>
    <w:rsid w:val="00166388"/>
    <w:rsid w:val="00166832"/>
    <w:rsid w:val="00166B9C"/>
    <w:rsid w:val="00167235"/>
    <w:rsid w:val="00167296"/>
    <w:rsid w:val="001705B4"/>
    <w:rsid w:val="0017071F"/>
    <w:rsid w:val="0017085B"/>
    <w:rsid w:val="00170BC0"/>
    <w:rsid w:val="001719C5"/>
    <w:rsid w:val="00171DB7"/>
    <w:rsid w:val="00171EB3"/>
    <w:rsid w:val="00172287"/>
    <w:rsid w:val="0017243D"/>
    <w:rsid w:val="001727CE"/>
    <w:rsid w:val="001733E0"/>
    <w:rsid w:val="001738D8"/>
    <w:rsid w:val="00173B4E"/>
    <w:rsid w:val="001742AC"/>
    <w:rsid w:val="001745E9"/>
    <w:rsid w:val="00174853"/>
    <w:rsid w:val="00174AD1"/>
    <w:rsid w:val="00175613"/>
    <w:rsid w:val="00175746"/>
    <w:rsid w:val="00175D9D"/>
    <w:rsid w:val="00176782"/>
    <w:rsid w:val="001767CE"/>
    <w:rsid w:val="001773A2"/>
    <w:rsid w:val="00177B6F"/>
    <w:rsid w:val="00177BB6"/>
    <w:rsid w:val="001807ED"/>
    <w:rsid w:val="00180DB3"/>
    <w:rsid w:val="00180EE8"/>
    <w:rsid w:val="00181194"/>
    <w:rsid w:val="00181B51"/>
    <w:rsid w:val="00181F56"/>
    <w:rsid w:val="00181FB3"/>
    <w:rsid w:val="00182200"/>
    <w:rsid w:val="001825E3"/>
    <w:rsid w:val="001826A0"/>
    <w:rsid w:val="00182891"/>
    <w:rsid w:val="0018397F"/>
    <w:rsid w:val="00184291"/>
    <w:rsid w:val="001844C8"/>
    <w:rsid w:val="0018454C"/>
    <w:rsid w:val="001847EA"/>
    <w:rsid w:val="001850EA"/>
    <w:rsid w:val="0018518D"/>
    <w:rsid w:val="00185499"/>
    <w:rsid w:val="00185B84"/>
    <w:rsid w:val="001864D1"/>
    <w:rsid w:val="00186A30"/>
    <w:rsid w:val="0018740C"/>
    <w:rsid w:val="0018775B"/>
    <w:rsid w:val="00187803"/>
    <w:rsid w:val="00190070"/>
    <w:rsid w:val="00190418"/>
    <w:rsid w:val="00190853"/>
    <w:rsid w:val="00190ADA"/>
    <w:rsid w:val="00191146"/>
    <w:rsid w:val="0019115B"/>
    <w:rsid w:val="001913A8"/>
    <w:rsid w:val="00191554"/>
    <w:rsid w:val="00191981"/>
    <w:rsid w:val="00192C2E"/>
    <w:rsid w:val="00192C81"/>
    <w:rsid w:val="00192E52"/>
    <w:rsid w:val="001935D5"/>
    <w:rsid w:val="0019360C"/>
    <w:rsid w:val="00193660"/>
    <w:rsid w:val="001938E8"/>
    <w:rsid w:val="00193A3E"/>
    <w:rsid w:val="00194481"/>
    <w:rsid w:val="0019456D"/>
    <w:rsid w:val="001947D9"/>
    <w:rsid w:val="001949E0"/>
    <w:rsid w:val="00194AC0"/>
    <w:rsid w:val="00194DE8"/>
    <w:rsid w:val="00195277"/>
    <w:rsid w:val="00195DC8"/>
    <w:rsid w:val="00196226"/>
    <w:rsid w:val="0019625C"/>
    <w:rsid w:val="00196366"/>
    <w:rsid w:val="001965C8"/>
    <w:rsid w:val="00196735"/>
    <w:rsid w:val="00196872"/>
    <w:rsid w:val="001979AF"/>
    <w:rsid w:val="001A0331"/>
    <w:rsid w:val="001A1C5C"/>
    <w:rsid w:val="001A1FA7"/>
    <w:rsid w:val="001A222F"/>
    <w:rsid w:val="001A242C"/>
    <w:rsid w:val="001A259E"/>
    <w:rsid w:val="001A27D9"/>
    <w:rsid w:val="001A2A4B"/>
    <w:rsid w:val="001A2A66"/>
    <w:rsid w:val="001A2D43"/>
    <w:rsid w:val="001A30DD"/>
    <w:rsid w:val="001A31B6"/>
    <w:rsid w:val="001A3271"/>
    <w:rsid w:val="001A3C35"/>
    <w:rsid w:val="001A3DBE"/>
    <w:rsid w:val="001A3DF3"/>
    <w:rsid w:val="001A478E"/>
    <w:rsid w:val="001A488F"/>
    <w:rsid w:val="001A4E8D"/>
    <w:rsid w:val="001A59AC"/>
    <w:rsid w:val="001A5A8C"/>
    <w:rsid w:val="001A5DC9"/>
    <w:rsid w:val="001A5DCE"/>
    <w:rsid w:val="001A66AB"/>
    <w:rsid w:val="001A6891"/>
    <w:rsid w:val="001A7485"/>
    <w:rsid w:val="001A7738"/>
    <w:rsid w:val="001A78DE"/>
    <w:rsid w:val="001A7BAA"/>
    <w:rsid w:val="001A7E02"/>
    <w:rsid w:val="001B0018"/>
    <w:rsid w:val="001B029B"/>
    <w:rsid w:val="001B0630"/>
    <w:rsid w:val="001B0805"/>
    <w:rsid w:val="001B0923"/>
    <w:rsid w:val="001B0A84"/>
    <w:rsid w:val="001B0D21"/>
    <w:rsid w:val="001B0D35"/>
    <w:rsid w:val="001B1743"/>
    <w:rsid w:val="001B18E0"/>
    <w:rsid w:val="001B18E5"/>
    <w:rsid w:val="001B1C75"/>
    <w:rsid w:val="001B206A"/>
    <w:rsid w:val="001B25A6"/>
    <w:rsid w:val="001B266F"/>
    <w:rsid w:val="001B458B"/>
    <w:rsid w:val="001B4988"/>
    <w:rsid w:val="001B4B97"/>
    <w:rsid w:val="001B4D33"/>
    <w:rsid w:val="001B549F"/>
    <w:rsid w:val="001B64C1"/>
    <w:rsid w:val="001B68EE"/>
    <w:rsid w:val="001B6C47"/>
    <w:rsid w:val="001B6CA4"/>
    <w:rsid w:val="001B6CDD"/>
    <w:rsid w:val="001B7281"/>
    <w:rsid w:val="001B74F3"/>
    <w:rsid w:val="001B7DF9"/>
    <w:rsid w:val="001C016C"/>
    <w:rsid w:val="001C0971"/>
    <w:rsid w:val="001C0F1A"/>
    <w:rsid w:val="001C113A"/>
    <w:rsid w:val="001C15A2"/>
    <w:rsid w:val="001C1D59"/>
    <w:rsid w:val="001C259E"/>
    <w:rsid w:val="001C25E4"/>
    <w:rsid w:val="001C26DC"/>
    <w:rsid w:val="001C2767"/>
    <w:rsid w:val="001C3101"/>
    <w:rsid w:val="001C32A4"/>
    <w:rsid w:val="001C3606"/>
    <w:rsid w:val="001C36C9"/>
    <w:rsid w:val="001C3A39"/>
    <w:rsid w:val="001C3B4E"/>
    <w:rsid w:val="001C48BF"/>
    <w:rsid w:val="001C529C"/>
    <w:rsid w:val="001C5321"/>
    <w:rsid w:val="001C5C31"/>
    <w:rsid w:val="001C63BE"/>
    <w:rsid w:val="001C756F"/>
    <w:rsid w:val="001C76EA"/>
    <w:rsid w:val="001C7796"/>
    <w:rsid w:val="001C77D9"/>
    <w:rsid w:val="001C78E0"/>
    <w:rsid w:val="001C7D38"/>
    <w:rsid w:val="001D00E7"/>
    <w:rsid w:val="001D0154"/>
    <w:rsid w:val="001D02D2"/>
    <w:rsid w:val="001D0736"/>
    <w:rsid w:val="001D0E2C"/>
    <w:rsid w:val="001D0E64"/>
    <w:rsid w:val="001D1457"/>
    <w:rsid w:val="001D148C"/>
    <w:rsid w:val="001D182D"/>
    <w:rsid w:val="001D1AA4"/>
    <w:rsid w:val="001D1C4B"/>
    <w:rsid w:val="001D204F"/>
    <w:rsid w:val="001D2ACB"/>
    <w:rsid w:val="001D2D30"/>
    <w:rsid w:val="001D2D77"/>
    <w:rsid w:val="001D3189"/>
    <w:rsid w:val="001D3323"/>
    <w:rsid w:val="001D35FA"/>
    <w:rsid w:val="001D3A01"/>
    <w:rsid w:val="001D3ACF"/>
    <w:rsid w:val="001D3DA5"/>
    <w:rsid w:val="001D4070"/>
    <w:rsid w:val="001D43FE"/>
    <w:rsid w:val="001D4D02"/>
    <w:rsid w:val="001D4F29"/>
    <w:rsid w:val="001D5849"/>
    <w:rsid w:val="001D5AC4"/>
    <w:rsid w:val="001D5D49"/>
    <w:rsid w:val="001D65F4"/>
    <w:rsid w:val="001D66C3"/>
    <w:rsid w:val="001D6EF0"/>
    <w:rsid w:val="001D705D"/>
    <w:rsid w:val="001D71AF"/>
    <w:rsid w:val="001D733D"/>
    <w:rsid w:val="001D79C0"/>
    <w:rsid w:val="001E04AB"/>
    <w:rsid w:val="001E08B8"/>
    <w:rsid w:val="001E0AD3"/>
    <w:rsid w:val="001E0C3D"/>
    <w:rsid w:val="001E0E28"/>
    <w:rsid w:val="001E149C"/>
    <w:rsid w:val="001E1E73"/>
    <w:rsid w:val="001E2286"/>
    <w:rsid w:val="001E267A"/>
    <w:rsid w:val="001E34DB"/>
    <w:rsid w:val="001E3BB1"/>
    <w:rsid w:val="001E3FC4"/>
    <w:rsid w:val="001E4648"/>
    <w:rsid w:val="001E4ADF"/>
    <w:rsid w:val="001E4D15"/>
    <w:rsid w:val="001E5091"/>
    <w:rsid w:val="001E58C4"/>
    <w:rsid w:val="001E5C07"/>
    <w:rsid w:val="001E6ED3"/>
    <w:rsid w:val="001E714F"/>
    <w:rsid w:val="001E78DA"/>
    <w:rsid w:val="001E7C88"/>
    <w:rsid w:val="001E7E51"/>
    <w:rsid w:val="001E7EC0"/>
    <w:rsid w:val="001F1C65"/>
    <w:rsid w:val="001F1EF9"/>
    <w:rsid w:val="001F2442"/>
    <w:rsid w:val="001F2666"/>
    <w:rsid w:val="001F276F"/>
    <w:rsid w:val="001F27F9"/>
    <w:rsid w:val="001F286B"/>
    <w:rsid w:val="001F28E9"/>
    <w:rsid w:val="001F2908"/>
    <w:rsid w:val="001F2B11"/>
    <w:rsid w:val="001F2B78"/>
    <w:rsid w:val="001F3251"/>
    <w:rsid w:val="001F329F"/>
    <w:rsid w:val="001F3788"/>
    <w:rsid w:val="001F4080"/>
    <w:rsid w:val="001F4145"/>
    <w:rsid w:val="001F4986"/>
    <w:rsid w:val="001F4CFB"/>
    <w:rsid w:val="001F51EB"/>
    <w:rsid w:val="001F5550"/>
    <w:rsid w:val="001F5C25"/>
    <w:rsid w:val="001F5D6D"/>
    <w:rsid w:val="001F632A"/>
    <w:rsid w:val="001F6875"/>
    <w:rsid w:val="001F6A3D"/>
    <w:rsid w:val="001F79F2"/>
    <w:rsid w:val="001F7A94"/>
    <w:rsid w:val="001F7B5F"/>
    <w:rsid w:val="001F7E6F"/>
    <w:rsid w:val="00200343"/>
    <w:rsid w:val="00201023"/>
    <w:rsid w:val="0020132D"/>
    <w:rsid w:val="00201496"/>
    <w:rsid w:val="00201893"/>
    <w:rsid w:val="00201FDB"/>
    <w:rsid w:val="002020D0"/>
    <w:rsid w:val="0020282E"/>
    <w:rsid w:val="0020296B"/>
    <w:rsid w:val="00202FFA"/>
    <w:rsid w:val="0020417E"/>
    <w:rsid w:val="00204583"/>
    <w:rsid w:val="00204979"/>
    <w:rsid w:val="00204CED"/>
    <w:rsid w:val="00204EFD"/>
    <w:rsid w:val="0020523C"/>
    <w:rsid w:val="00205B9F"/>
    <w:rsid w:val="00205C34"/>
    <w:rsid w:val="0020692F"/>
    <w:rsid w:val="00206DF1"/>
    <w:rsid w:val="002071FB"/>
    <w:rsid w:val="002072E7"/>
    <w:rsid w:val="0020798A"/>
    <w:rsid w:val="00207A12"/>
    <w:rsid w:val="00207C7B"/>
    <w:rsid w:val="002102F4"/>
    <w:rsid w:val="00210491"/>
    <w:rsid w:val="0021051C"/>
    <w:rsid w:val="00211182"/>
    <w:rsid w:val="00211711"/>
    <w:rsid w:val="00211CC3"/>
    <w:rsid w:val="00211EDF"/>
    <w:rsid w:val="00212221"/>
    <w:rsid w:val="002127D4"/>
    <w:rsid w:val="0021440F"/>
    <w:rsid w:val="00215D79"/>
    <w:rsid w:val="00216CF8"/>
    <w:rsid w:val="00217F2B"/>
    <w:rsid w:val="00220AA0"/>
    <w:rsid w:val="00220F53"/>
    <w:rsid w:val="0022108E"/>
    <w:rsid w:val="00221DDF"/>
    <w:rsid w:val="002222A9"/>
    <w:rsid w:val="00222471"/>
    <w:rsid w:val="00222673"/>
    <w:rsid w:val="00222F47"/>
    <w:rsid w:val="00223012"/>
    <w:rsid w:val="0022332F"/>
    <w:rsid w:val="00223605"/>
    <w:rsid w:val="00223FE0"/>
    <w:rsid w:val="002241E1"/>
    <w:rsid w:val="0022446F"/>
    <w:rsid w:val="002249FB"/>
    <w:rsid w:val="00224B9F"/>
    <w:rsid w:val="00224C12"/>
    <w:rsid w:val="00224EF0"/>
    <w:rsid w:val="002250C1"/>
    <w:rsid w:val="00225739"/>
    <w:rsid w:val="0022608D"/>
    <w:rsid w:val="00226349"/>
    <w:rsid w:val="0022637E"/>
    <w:rsid w:val="00226F0E"/>
    <w:rsid w:val="002273D7"/>
    <w:rsid w:val="00227425"/>
    <w:rsid w:val="00227494"/>
    <w:rsid w:val="00230411"/>
    <w:rsid w:val="00230BE1"/>
    <w:rsid w:val="00231320"/>
    <w:rsid w:val="00231411"/>
    <w:rsid w:val="002315E4"/>
    <w:rsid w:val="002324E2"/>
    <w:rsid w:val="00232B0E"/>
    <w:rsid w:val="00232C49"/>
    <w:rsid w:val="00233062"/>
    <w:rsid w:val="00233224"/>
    <w:rsid w:val="0023327E"/>
    <w:rsid w:val="0023358A"/>
    <w:rsid w:val="00233923"/>
    <w:rsid w:val="00233C5B"/>
    <w:rsid w:val="00233D19"/>
    <w:rsid w:val="00233F23"/>
    <w:rsid w:val="002347D1"/>
    <w:rsid w:val="002348D2"/>
    <w:rsid w:val="00234A08"/>
    <w:rsid w:val="00234BA8"/>
    <w:rsid w:val="00234C23"/>
    <w:rsid w:val="00235138"/>
    <w:rsid w:val="0023575A"/>
    <w:rsid w:val="002357F1"/>
    <w:rsid w:val="002358CA"/>
    <w:rsid w:val="0023635D"/>
    <w:rsid w:val="002364B4"/>
    <w:rsid w:val="00236548"/>
    <w:rsid w:val="00236B1D"/>
    <w:rsid w:val="00236B8B"/>
    <w:rsid w:val="00236C9A"/>
    <w:rsid w:val="00236E3C"/>
    <w:rsid w:val="00236E8A"/>
    <w:rsid w:val="00240368"/>
    <w:rsid w:val="00240675"/>
    <w:rsid w:val="00240AF0"/>
    <w:rsid w:val="00241517"/>
    <w:rsid w:val="00241980"/>
    <w:rsid w:val="00241FB9"/>
    <w:rsid w:val="002426BF"/>
    <w:rsid w:val="0024272D"/>
    <w:rsid w:val="00242D81"/>
    <w:rsid w:val="00242E13"/>
    <w:rsid w:val="0024370B"/>
    <w:rsid w:val="002439DD"/>
    <w:rsid w:val="00243D88"/>
    <w:rsid w:val="00243EAA"/>
    <w:rsid w:val="002442A2"/>
    <w:rsid w:val="00244495"/>
    <w:rsid w:val="00244662"/>
    <w:rsid w:val="002446D2"/>
    <w:rsid w:val="0024474F"/>
    <w:rsid w:val="0024480D"/>
    <w:rsid w:val="00244985"/>
    <w:rsid w:val="00244A6F"/>
    <w:rsid w:val="00244BED"/>
    <w:rsid w:val="00244D64"/>
    <w:rsid w:val="00244E8F"/>
    <w:rsid w:val="002453A1"/>
    <w:rsid w:val="00246739"/>
    <w:rsid w:val="00246A41"/>
    <w:rsid w:val="00246FFB"/>
    <w:rsid w:val="002477B2"/>
    <w:rsid w:val="00247966"/>
    <w:rsid w:val="002502A0"/>
    <w:rsid w:val="00250395"/>
    <w:rsid w:val="00250C59"/>
    <w:rsid w:val="002515DA"/>
    <w:rsid w:val="00251C6F"/>
    <w:rsid w:val="00251D40"/>
    <w:rsid w:val="002527B2"/>
    <w:rsid w:val="00252A35"/>
    <w:rsid w:val="00253212"/>
    <w:rsid w:val="002535DC"/>
    <w:rsid w:val="00253CDB"/>
    <w:rsid w:val="00253F43"/>
    <w:rsid w:val="00254472"/>
    <w:rsid w:val="002558C4"/>
    <w:rsid w:val="00255B09"/>
    <w:rsid w:val="00255D37"/>
    <w:rsid w:val="002562C4"/>
    <w:rsid w:val="00257E8D"/>
    <w:rsid w:val="00260A00"/>
    <w:rsid w:val="00260E67"/>
    <w:rsid w:val="00260F47"/>
    <w:rsid w:val="002613D5"/>
    <w:rsid w:val="002616AD"/>
    <w:rsid w:val="00262F6E"/>
    <w:rsid w:val="00263334"/>
    <w:rsid w:val="0026356D"/>
    <w:rsid w:val="00263E24"/>
    <w:rsid w:val="00263ED0"/>
    <w:rsid w:val="00264447"/>
    <w:rsid w:val="0026452E"/>
    <w:rsid w:val="00264F1B"/>
    <w:rsid w:val="00265111"/>
    <w:rsid w:val="002653FC"/>
    <w:rsid w:val="002663C9"/>
    <w:rsid w:val="002666DE"/>
    <w:rsid w:val="0026689E"/>
    <w:rsid w:val="00266B21"/>
    <w:rsid w:val="002678E7"/>
    <w:rsid w:val="002703A8"/>
    <w:rsid w:val="002706AC"/>
    <w:rsid w:val="00270CDE"/>
    <w:rsid w:val="00271943"/>
    <w:rsid w:val="00271D6F"/>
    <w:rsid w:val="002721AE"/>
    <w:rsid w:val="0027223A"/>
    <w:rsid w:val="00273AF7"/>
    <w:rsid w:val="00273EE8"/>
    <w:rsid w:val="00273F5C"/>
    <w:rsid w:val="00274169"/>
    <w:rsid w:val="0027431F"/>
    <w:rsid w:val="002750CA"/>
    <w:rsid w:val="0027559C"/>
    <w:rsid w:val="00275F81"/>
    <w:rsid w:val="00276A05"/>
    <w:rsid w:val="00276EBA"/>
    <w:rsid w:val="002773F8"/>
    <w:rsid w:val="00277429"/>
    <w:rsid w:val="0027775F"/>
    <w:rsid w:val="00277CFC"/>
    <w:rsid w:val="00277DE1"/>
    <w:rsid w:val="002810FF"/>
    <w:rsid w:val="00281157"/>
    <w:rsid w:val="00281236"/>
    <w:rsid w:val="00281B19"/>
    <w:rsid w:val="002820F0"/>
    <w:rsid w:val="002823B3"/>
    <w:rsid w:val="00283161"/>
    <w:rsid w:val="002833C5"/>
    <w:rsid w:val="00283775"/>
    <w:rsid w:val="002839CF"/>
    <w:rsid w:val="00283BE7"/>
    <w:rsid w:val="00283E29"/>
    <w:rsid w:val="00285140"/>
    <w:rsid w:val="00285150"/>
    <w:rsid w:val="00285408"/>
    <w:rsid w:val="00285577"/>
    <w:rsid w:val="00285A8B"/>
    <w:rsid w:val="00285DE3"/>
    <w:rsid w:val="00286A51"/>
    <w:rsid w:val="00286F9C"/>
    <w:rsid w:val="0028747D"/>
    <w:rsid w:val="0028794E"/>
    <w:rsid w:val="00287C02"/>
    <w:rsid w:val="00290046"/>
    <w:rsid w:val="00290139"/>
    <w:rsid w:val="00290E03"/>
    <w:rsid w:val="002912A7"/>
    <w:rsid w:val="00291A30"/>
    <w:rsid w:val="00291F66"/>
    <w:rsid w:val="00291F73"/>
    <w:rsid w:val="002924A2"/>
    <w:rsid w:val="002924B1"/>
    <w:rsid w:val="00292C7C"/>
    <w:rsid w:val="00292D6C"/>
    <w:rsid w:val="00293907"/>
    <w:rsid w:val="0029448A"/>
    <w:rsid w:val="0029496A"/>
    <w:rsid w:val="00295375"/>
    <w:rsid w:val="002954DA"/>
    <w:rsid w:val="00295675"/>
    <w:rsid w:val="002958CF"/>
    <w:rsid w:val="00296536"/>
    <w:rsid w:val="00296E1A"/>
    <w:rsid w:val="00297853"/>
    <w:rsid w:val="00297AAC"/>
    <w:rsid w:val="00297B3F"/>
    <w:rsid w:val="002A0077"/>
    <w:rsid w:val="002A009B"/>
    <w:rsid w:val="002A04C2"/>
    <w:rsid w:val="002A0C98"/>
    <w:rsid w:val="002A111B"/>
    <w:rsid w:val="002A1208"/>
    <w:rsid w:val="002A130A"/>
    <w:rsid w:val="002A1442"/>
    <w:rsid w:val="002A192F"/>
    <w:rsid w:val="002A1981"/>
    <w:rsid w:val="002A1CB7"/>
    <w:rsid w:val="002A1EBE"/>
    <w:rsid w:val="002A2083"/>
    <w:rsid w:val="002A2EA5"/>
    <w:rsid w:val="002A3449"/>
    <w:rsid w:val="002A3454"/>
    <w:rsid w:val="002A3712"/>
    <w:rsid w:val="002A3E0B"/>
    <w:rsid w:val="002A488A"/>
    <w:rsid w:val="002A4BAB"/>
    <w:rsid w:val="002A4E68"/>
    <w:rsid w:val="002A5739"/>
    <w:rsid w:val="002A645F"/>
    <w:rsid w:val="002A75F0"/>
    <w:rsid w:val="002A76D1"/>
    <w:rsid w:val="002A7BAF"/>
    <w:rsid w:val="002B036F"/>
    <w:rsid w:val="002B06A6"/>
    <w:rsid w:val="002B06B0"/>
    <w:rsid w:val="002B08B5"/>
    <w:rsid w:val="002B0A3B"/>
    <w:rsid w:val="002B0CE2"/>
    <w:rsid w:val="002B0CEA"/>
    <w:rsid w:val="002B0E90"/>
    <w:rsid w:val="002B0EB0"/>
    <w:rsid w:val="002B1061"/>
    <w:rsid w:val="002B13D8"/>
    <w:rsid w:val="002B1CF5"/>
    <w:rsid w:val="002B2400"/>
    <w:rsid w:val="002B29E7"/>
    <w:rsid w:val="002B31D0"/>
    <w:rsid w:val="002B3248"/>
    <w:rsid w:val="002B3B28"/>
    <w:rsid w:val="002B4478"/>
    <w:rsid w:val="002B45EE"/>
    <w:rsid w:val="002B4716"/>
    <w:rsid w:val="002B516C"/>
    <w:rsid w:val="002B54E6"/>
    <w:rsid w:val="002B5D9B"/>
    <w:rsid w:val="002B6042"/>
    <w:rsid w:val="002B66A1"/>
    <w:rsid w:val="002B6901"/>
    <w:rsid w:val="002B6AC5"/>
    <w:rsid w:val="002B783A"/>
    <w:rsid w:val="002B7A2C"/>
    <w:rsid w:val="002B7FD6"/>
    <w:rsid w:val="002C0402"/>
    <w:rsid w:val="002C0EEE"/>
    <w:rsid w:val="002C11B8"/>
    <w:rsid w:val="002C125E"/>
    <w:rsid w:val="002C1DBE"/>
    <w:rsid w:val="002C1F0E"/>
    <w:rsid w:val="002C2117"/>
    <w:rsid w:val="002C2A45"/>
    <w:rsid w:val="002C341D"/>
    <w:rsid w:val="002C4145"/>
    <w:rsid w:val="002C44C4"/>
    <w:rsid w:val="002C4C27"/>
    <w:rsid w:val="002C4EF6"/>
    <w:rsid w:val="002C53E8"/>
    <w:rsid w:val="002C5546"/>
    <w:rsid w:val="002C5743"/>
    <w:rsid w:val="002C5798"/>
    <w:rsid w:val="002C5EB0"/>
    <w:rsid w:val="002C682E"/>
    <w:rsid w:val="002C6C57"/>
    <w:rsid w:val="002C7861"/>
    <w:rsid w:val="002C788D"/>
    <w:rsid w:val="002C7B8B"/>
    <w:rsid w:val="002C7BB9"/>
    <w:rsid w:val="002C7F2B"/>
    <w:rsid w:val="002D00C6"/>
    <w:rsid w:val="002D01A1"/>
    <w:rsid w:val="002D035C"/>
    <w:rsid w:val="002D0958"/>
    <w:rsid w:val="002D0A1F"/>
    <w:rsid w:val="002D105F"/>
    <w:rsid w:val="002D12A3"/>
    <w:rsid w:val="002D139B"/>
    <w:rsid w:val="002D1452"/>
    <w:rsid w:val="002D1CD1"/>
    <w:rsid w:val="002D200C"/>
    <w:rsid w:val="002D2300"/>
    <w:rsid w:val="002D2316"/>
    <w:rsid w:val="002D23E6"/>
    <w:rsid w:val="002D27FC"/>
    <w:rsid w:val="002D2874"/>
    <w:rsid w:val="002D29CC"/>
    <w:rsid w:val="002D2B42"/>
    <w:rsid w:val="002D2CF9"/>
    <w:rsid w:val="002D2DED"/>
    <w:rsid w:val="002D30AF"/>
    <w:rsid w:val="002D3B2D"/>
    <w:rsid w:val="002D3EB3"/>
    <w:rsid w:val="002D40A9"/>
    <w:rsid w:val="002D4243"/>
    <w:rsid w:val="002D4390"/>
    <w:rsid w:val="002D513A"/>
    <w:rsid w:val="002D56FA"/>
    <w:rsid w:val="002D5A42"/>
    <w:rsid w:val="002D6853"/>
    <w:rsid w:val="002D6D73"/>
    <w:rsid w:val="002D7BDD"/>
    <w:rsid w:val="002D7E66"/>
    <w:rsid w:val="002D7F23"/>
    <w:rsid w:val="002E00A5"/>
    <w:rsid w:val="002E03FB"/>
    <w:rsid w:val="002E0C6B"/>
    <w:rsid w:val="002E0DE2"/>
    <w:rsid w:val="002E108E"/>
    <w:rsid w:val="002E11D5"/>
    <w:rsid w:val="002E1A06"/>
    <w:rsid w:val="002E1EAA"/>
    <w:rsid w:val="002E224C"/>
    <w:rsid w:val="002E2767"/>
    <w:rsid w:val="002E43B3"/>
    <w:rsid w:val="002E49C1"/>
    <w:rsid w:val="002E4AE9"/>
    <w:rsid w:val="002E4FD4"/>
    <w:rsid w:val="002E55DC"/>
    <w:rsid w:val="002E58D9"/>
    <w:rsid w:val="002E5976"/>
    <w:rsid w:val="002E5B82"/>
    <w:rsid w:val="002E5BBD"/>
    <w:rsid w:val="002E5D7F"/>
    <w:rsid w:val="002E664B"/>
    <w:rsid w:val="002E6C11"/>
    <w:rsid w:val="002E6D16"/>
    <w:rsid w:val="002E6E38"/>
    <w:rsid w:val="002F0A5B"/>
    <w:rsid w:val="002F0AEA"/>
    <w:rsid w:val="002F1269"/>
    <w:rsid w:val="002F14F8"/>
    <w:rsid w:val="002F16BC"/>
    <w:rsid w:val="002F1AA3"/>
    <w:rsid w:val="002F20B6"/>
    <w:rsid w:val="002F21FF"/>
    <w:rsid w:val="002F282D"/>
    <w:rsid w:val="002F2D7C"/>
    <w:rsid w:val="002F3285"/>
    <w:rsid w:val="002F3389"/>
    <w:rsid w:val="002F359D"/>
    <w:rsid w:val="002F35AD"/>
    <w:rsid w:val="002F35BD"/>
    <w:rsid w:val="002F3779"/>
    <w:rsid w:val="002F38BF"/>
    <w:rsid w:val="002F3BA5"/>
    <w:rsid w:val="002F48D9"/>
    <w:rsid w:val="002F4B83"/>
    <w:rsid w:val="002F4F9E"/>
    <w:rsid w:val="002F4FF0"/>
    <w:rsid w:val="002F5749"/>
    <w:rsid w:val="002F5821"/>
    <w:rsid w:val="002F5896"/>
    <w:rsid w:val="002F5C43"/>
    <w:rsid w:val="002F5D02"/>
    <w:rsid w:val="002F5F10"/>
    <w:rsid w:val="002F63B5"/>
    <w:rsid w:val="002F65A4"/>
    <w:rsid w:val="002F66BC"/>
    <w:rsid w:val="002F6772"/>
    <w:rsid w:val="002F6D4D"/>
    <w:rsid w:val="002F6DB9"/>
    <w:rsid w:val="002F6DCC"/>
    <w:rsid w:val="002F6EAA"/>
    <w:rsid w:val="002F6F0F"/>
    <w:rsid w:val="002F720D"/>
    <w:rsid w:val="002F7759"/>
    <w:rsid w:val="002F791D"/>
    <w:rsid w:val="002F7A24"/>
    <w:rsid w:val="002F7D9B"/>
    <w:rsid w:val="00300075"/>
    <w:rsid w:val="00300081"/>
    <w:rsid w:val="00300178"/>
    <w:rsid w:val="003001F9"/>
    <w:rsid w:val="00300721"/>
    <w:rsid w:val="00300A3F"/>
    <w:rsid w:val="00300A68"/>
    <w:rsid w:val="00300A89"/>
    <w:rsid w:val="00301CCB"/>
    <w:rsid w:val="003026B2"/>
    <w:rsid w:val="00302EF7"/>
    <w:rsid w:val="00303627"/>
    <w:rsid w:val="0030487C"/>
    <w:rsid w:val="00304DBB"/>
    <w:rsid w:val="00304E87"/>
    <w:rsid w:val="0030574C"/>
    <w:rsid w:val="00305966"/>
    <w:rsid w:val="00306047"/>
    <w:rsid w:val="0030626A"/>
    <w:rsid w:val="003064C3"/>
    <w:rsid w:val="00306962"/>
    <w:rsid w:val="00306BCA"/>
    <w:rsid w:val="00306BDF"/>
    <w:rsid w:val="00307B0E"/>
    <w:rsid w:val="00310507"/>
    <w:rsid w:val="003108B5"/>
    <w:rsid w:val="0031112D"/>
    <w:rsid w:val="0031114A"/>
    <w:rsid w:val="003114D3"/>
    <w:rsid w:val="00311B19"/>
    <w:rsid w:val="003120BF"/>
    <w:rsid w:val="0031244F"/>
    <w:rsid w:val="003124DB"/>
    <w:rsid w:val="00312901"/>
    <w:rsid w:val="003140F2"/>
    <w:rsid w:val="0031496E"/>
    <w:rsid w:val="00314A41"/>
    <w:rsid w:val="00314C44"/>
    <w:rsid w:val="003155AB"/>
    <w:rsid w:val="00315E36"/>
    <w:rsid w:val="003164CE"/>
    <w:rsid w:val="003165FF"/>
    <w:rsid w:val="00316786"/>
    <w:rsid w:val="003168B1"/>
    <w:rsid w:val="003170F2"/>
    <w:rsid w:val="00317613"/>
    <w:rsid w:val="00317615"/>
    <w:rsid w:val="0031772D"/>
    <w:rsid w:val="00317809"/>
    <w:rsid w:val="0032000A"/>
    <w:rsid w:val="003205CB"/>
    <w:rsid w:val="00320E5D"/>
    <w:rsid w:val="00320FE1"/>
    <w:rsid w:val="003213A4"/>
    <w:rsid w:val="00321B35"/>
    <w:rsid w:val="00322BAD"/>
    <w:rsid w:val="003232DB"/>
    <w:rsid w:val="003232F5"/>
    <w:rsid w:val="00323741"/>
    <w:rsid w:val="00323B9A"/>
    <w:rsid w:val="00323CA5"/>
    <w:rsid w:val="00323E95"/>
    <w:rsid w:val="00325339"/>
    <w:rsid w:val="003253B3"/>
    <w:rsid w:val="003258D9"/>
    <w:rsid w:val="0032597A"/>
    <w:rsid w:val="00325EE3"/>
    <w:rsid w:val="00326A56"/>
    <w:rsid w:val="00326EF4"/>
    <w:rsid w:val="003271AE"/>
    <w:rsid w:val="00327839"/>
    <w:rsid w:val="00327B7A"/>
    <w:rsid w:val="00331995"/>
    <w:rsid w:val="00332162"/>
    <w:rsid w:val="00332368"/>
    <w:rsid w:val="00332424"/>
    <w:rsid w:val="00332473"/>
    <w:rsid w:val="00332584"/>
    <w:rsid w:val="003329ED"/>
    <w:rsid w:val="00332BA5"/>
    <w:rsid w:val="00332DFB"/>
    <w:rsid w:val="00332E9E"/>
    <w:rsid w:val="00332EC2"/>
    <w:rsid w:val="00333D28"/>
    <w:rsid w:val="00334412"/>
    <w:rsid w:val="00334B95"/>
    <w:rsid w:val="00334BC6"/>
    <w:rsid w:val="00334D02"/>
    <w:rsid w:val="00334F3D"/>
    <w:rsid w:val="00335620"/>
    <w:rsid w:val="0033584C"/>
    <w:rsid w:val="00335935"/>
    <w:rsid w:val="003361E4"/>
    <w:rsid w:val="00336781"/>
    <w:rsid w:val="00336F08"/>
    <w:rsid w:val="0033702C"/>
    <w:rsid w:val="0033713A"/>
    <w:rsid w:val="0034009D"/>
    <w:rsid w:val="00340280"/>
    <w:rsid w:val="00340AEE"/>
    <w:rsid w:val="00341359"/>
    <w:rsid w:val="00341491"/>
    <w:rsid w:val="00342000"/>
    <w:rsid w:val="00342CD4"/>
    <w:rsid w:val="00342DA2"/>
    <w:rsid w:val="00342ED1"/>
    <w:rsid w:val="003431D5"/>
    <w:rsid w:val="0034324D"/>
    <w:rsid w:val="00343915"/>
    <w:rsid w:val="0034398F"/>
    <w:rsid w:val="00343CA9"/>
    <w:rsid w:val="00344378"/>
    <w:rsid w:val="003444C2"/>
    <w:rsid w:val="0034456E"/>
    <w:rsid w:val="0034461E"/>
    <w:rsid w:val="0034469A"/>
    <w:rsid w:val="003449A0"/>
    <w:rsid w:val="00344C5C"/>
    <w:rsid w:val="00344CDB"/>
    <w:rsid w:val="00344DAD"/>
    <w:rsid w:val="003454B1"/>
    <w:rsid w:val="003454CA"/>
    <w:rsid w:val="00345642"/>
    <w:rsid w:val="00345996"/>
    <w:rsid w:val="003459E3"/>
    <w:rsid w:val="00345AD0"/>
    <w:rsid w:val="003468CC"/>
    <w:rsid w:val="00346C5C"/>
    <w:rsid w:val="003473AE"/>
    <w:rsid w:val="0034776E"/>
    <w:rsid w:val="00347EF1"/>
    <w:rsid w:val="003503B1"/>
    <w:rsid w:val="00350537"/>
    <w:rsid w:val="00350ADC"/>
    <w:rsid w:val="00350BE6"/>
    <w:rsid w:val="0035134E"/>
    <w:rsid w:val="00351789"/>
    <w:rsid w:val="00351CA7"/>
    <w:rsid w:val="00351D5C"/>
    <w:rsid w:val="00351D75"/>
    <w:rsid w:val="00351EFC"/>
    <w:rsid w:val="003525AC"/>
    <w:rsid w:val="00352B2C"/>
    <w:rsid w:val="00352F26"/>
    <w:rsid w:val="00353F82"/>
    <w:rsid w:val="003545DC"/>
    <w:rsid w:val="00354A13"/>
    <w:rsid w:val="00355048"/>
    <w:rsid w:val="003552E9"/>
    <w:rsid w:val="0035574D"/>
    <w:rsid w:val="003558F1"/>
    <w:rsid w:val="00355954"/>
    <w:rsid w:val="00355AEC"/>
    <w:rsid w:val="00355BE5"/>
    <w:rsid w:val="00355ED0"/>
    <w:rsid w:val="00356464"/>
    <w:rsid w:val="00356917"/>
    <w:rsid w:val="00356FCB"/>
    <w:rsid w:val="003576AB"/>
    <w:rsid w:val="00357847"/>
    <w:rsid w:val="00360402"/>
    <w:rsid w:val="00360BF7"/>
    <w:rsid w:val="00360D85"/>
    <w:rsid w:val="0036152B"/>
    <w:rsid w:val="0036158A"/>
    <w:rsid w:val="003616A2"/>
    <w:rsid w:val="003621FF"/>
    <w:rsid w:val="00362330"/>
    <w:rsid w:val="003626E3"/>
    <w:rsid w:val="0036278A"/>
    <w:rsid w:val="0036289A"/>
    <w:rsid w:val="0036341D"/>
    <w:rsid w:val="003635EE"/>
    <w:rsid w:val="00363EB0"/>
    <w:rsid w:val="0036474F"/>
    <w:rsid w:val="003647C9"/>
    <w:rsid w:val="003648AA"/>
    <w:rsid w:val="00364AD3"/>
    <w:rsid w:val="00364B30"/>
    <w:rsid w:val="00364BD0"/>
    <w:rsid w:val="003651E9"/>
    <w:rsid w:val="0036618F"/>
    <w:rsid w:val="00366316"/>
    <w:rsid w:val="0036652A"/>
    <w:rsid w:val="0036740E"/>
    <w:rsid w:val="003674CF"/>
    <w:rsid w:val="003675C2"/>
    <w:rsid w:val="00367787"/>
    <w:rsid w:val="00367840"/>
    <w:rsid w:val="00367F43"/>
    <w:rsid w:val="00370180"/>
    <w:rsid w:val="00370322"/>
    <w:rsid w:val="0037072B"/>
    <w:rsid w:val="00370DE1"/>
    <w:rsid w:val="003710BF"/>
    <w:rsid w:val="00371F12"/>
    <w:rsid w:val="00371F8E"/>
    <w:rsid w:val="0037204E"/>
    <w:rsid w:val="00372114"/>
    <w:rsid w:val="0037238B"/>
    <w:rsid w:val="003725B7"/>
    <w:rsid w:val="00372C07"/>
    <w:rsid w:val="00372C31"/>
    <w:rsid w:val="00372F9B"/>
    <w:rsid w:val="00373E4E"/>
    <w:rsid w:val="0037532D"/>
    <w:rsid w:val="003753E3"/>
    <w:rsid w:val="00375A1F"/>
    <w:rsid w:val="00375D3F"/>
    <w:rsid w:val="00375EBF"/>
    <w:rsid w:val="00376348"/>
    <w:rsid w:val="00376545"/>
    <w:rsid w:val="00376E6B"/>
    <w:rsid w:val="00377AD0"/>
    <w:rsid w:val="00377E56"/>
    <w:rsid w:val="00380563"/>
    <w:rsid w:val="00381105"/>
    <w:rsid w:val="00381BB1"/>
    <w:rsid w:val="003821DE"/>
    <w:rsid w:val="00382C44"/>
    <w:rsid w:val="00382CBE"/>
    <w:rsid w:val="00382D1A"/>
    <w:rsid w:val="003830A8"/>
    <w:rsid w:val="003833E1"/>
    <w:rsid w:val="003835D7"/>
    <w:rsid w:val="00383C61"/>
    <w:rsid w:val="00383EEC"/>
    <w:rsid w:val="0038409E"/>
    <w:rsid w:val="0038435F"/>
    <w:rsid w:val="0038436F"/>
    <w:rsid w:val="003843DF"/>
    <w:rsid w:val="00384644"/>
    <w:rsid w:val="003858B5"/>
    <w:rsid w:val="003862CE"/>
    <w:rsid w:val="0038644A"/>
    <w:rsid w:val="003865E5"/>
    <w:rsid w:val="00386B53"/>
    <w:rsid w:val="00387157"/>
    <w:rsid w:val="00387866"/>
    <w:rsid w:val="00387AF0"/>
    <w:rsid w:val="00387B1E"/>
    <w:rsid w:val="00387FF5"/>
    <w:rsid w:val="00390DA3"/>
    <w:rsid w:val="00390E8A"/>
    <w:rsid w:val="0039146C"/>
    <w:rsid w:val="00391860"/>
    <w:rsid w:val="00391B01"/>
    <w:rsid w:val="003924E5"/>
    <w:rsid w:val="00392FE9"/>
    <w:rsid w:val="0039354F"/>
    <w:rsid w:val="00393866"/>
    <w:rsid w:val="003939E2"/>
    <w:rsid w:val="00393B27"/>
    <w:rsid w:val="00393BB1"/>
    <w:rsid w:val="00394308"/>
    <w:rsid w:val="0039440D"/>
    <w:rsid w:val="00394694"/>
    <w:rsid w:val="0039470D"/>
    <w:rsid w:val="00394A21"/>
    <w:rsid w:val="00394AF6"/>
    <w:rsid w:val="00395113"/>
    <w:rsid w:val="00396059"/>
    <w:rsid w:val="00396ACC"/>
    <w:rsid w:val="003971E6"/>
    <w:rsid w:val="00397454"/>
    <w:rsid w:val="003A0AC4"/>
    <w:rsid w:val="003A14BF"/>
    <w:rsid w:val="003A1DBC"/>
    <w:rsid w:val="003A2343"/>
    <w:rsid w:val="003A2FF0"/>
    <w:rsid w:val="003A3485"/>
    <w:rsid w:val="003A3554"/>
    <w:rsid w:val="003A3D13"/>
    <w:rsid w:val="003A3D4C"/>
    <w:rsid w:val="003A3E48"/>
    <w:rsid w:val="003A3F97"/>
    <w:rsid w:val="003A44C5"/>
    <w:rsid w:val="003A456E"/>
    <w:rsid w:val="003A5047"/>
    <w:rsid w:val="003A54D3"/>
    <w:rsid w:val="003A54F1"/>
    <w:rsid w:val="003A5527"/>
    <w:rsid w:val="003A5A82"/>
    <w:rsid w:val="003A5A8F"/>
    <w:rsid w:val="003A61A3"/>
    <w:rsid w:val="003A61E9"/>
    <w:rsid w:val="003A61EE"/>
    <w:rsid w:val="003A620F"/>
    <w:rsid w:val="003A6402"/>
    <w:rsid w:val="003A6695"/>
    <w:rsid w:val="003A717E"/>
    <w:rsid w:val="003A7AC0"/>
    <w:rsid w:val="003A7ECB"/>
    <w:rsid w:val="003B00B5"/>
    <w:rsid w:val="003B05B3"/>
    <w:rsid w:val="003B05BB"/>
    <w:rsid w:val="003B0961"/>
    <w:rsid w:val="003B0B13"/>
    <w:rsid w:val="003B0BC5"/>
    <w:rsid w:val="003B0C68"/>
    <w:rsid w:val="003B0D0E"/>
    <w:rsid w:val="003B0EC5"/>
    <w:rsid w:val="003B1165"/>
    <w:rsid w:val="003B1FEF"/>
    <w:rsid w:val="003B3017"/>
    <w:rsid w:val="003B357C"/>
    <w:rsid w:val="003B35B8"/>
    <w:rsid w:val="003B3934"/>
    <w:rsid w:val="003B3B77"/>
    <w:rsid w:val="003B3F5D"/>
    <w:rsid w:val="003B4013"/>
    <w:rsid w:val="003B442B"/>
    <w:rsid w:val="003B46E7"/>
    <w:rsid w:val="003B4C4A"/>
    <w:rsid w:val="003B4D24"/>
    <w:rsid w:val="003B5082"/>
    <w:rsid w:val="003B61B4"/>
    <w:rsid w:val="003B6493"/>
    <w:rsid w:val="003B679A"/>
    <w:rsid w:val="003B683C"/>
    <w:rsid w:val="003B6D6A"/>
    <w:rsid w:val="003B71C2"/>
    <w:rsid w:val="003B72D8"/>
    <w:rsid w:val="003B7751"/>
    <w:rsid w:val="003B7A69"/>
    <w:rsid w:val="003B7ECA"/>
    <w:rsid w:val="003C0100"/>
    <w:rsid w:val="003C013A"/>
    <w:rsid w:val="003C03A6"/>
    <w:rsid w:val="003C0587"/>
    <w:rsid w:val="003C05AC"/>
    <w:rsid w:val="003C0970"/>
    <w:rsid w:val="003C0AB1"/>
    <w:rsid w:val="003C135C"/>
    <w:rsid w:val="003C1451"/>
    <w:rsid w:val="003C19DA"/>
    <w:rsid w:val="003C24AF"/>
    <w:rsid w:val="003C27E2"/>
    <w:rsid w:val="003C2EF6"/>
    <w:rsid w:val="003C3A43"/>
    <w:rsid w:val="003C3BC3"/>
    <w:rsid w:val="003C3E51"/>
    <w:rsid w:val="003C3F2B"/>
    <w:rsid w:val="003C435F"/>
    <w:rsid w:val="003C49DF"/>
    <w:rsid w:val="003C55E7"/>
    <w:rsid w:val="003C616E"/>
    <w:rsid w:val="003C6307"/>
    <w:rsid w:val="003C64AB"/>
    <w:rsid w:val="003C6F48"/>
    <w:rsid w:val="003C7370"/>
    <w:rsid w:val="003C76A4"/>
    <w:rsid w:val="003C7EAC"/>
    <w:rsid w:val="003D002E"/>
    <w:rsid w:val="003D017D"/>
    <w:rsid w:val="003D0283"/>
    <w:rsid w:val="003D04AE"/>
    <w:rsid w:val="003D0B5D"/>
    <w:rsid w:val="003D276C"/>
    <w:rsid w:val="003D297A"/>
    <w:rsid w:val="003D318D"/>
    <w:rsid w:val="003D36E6"/>
    <w:rsid w:val="003D37F1"/>
    <w:rsid w:val="003D4834"/>
    <w:rsid w:val="003D49A2"/>
    <w:rsid w:val="003D4B92"/>
    <w:rsid w:val="003D5505"/>
    <w:rsid w:val="003D5947"/>
    <w:rsid w:val="003D5A96"/>
    <w:rsid w:val="003D5D3A"/>
    <w:rsid w:val="003D65AA"/>
    <w:rsid w:val="003D669B"/>
    <w:rsid w:val="003D6896"/>
    <w:rsid w:val="003D72AD"/>
    <w:rsid w:val="003D73C3"/>
    <w:rsid w:val="003D76BA"/>
    <w:rsid w:val="003D7E36"/>
    <w:rsid w:val="003E01AA"/>
    <w:rsid w:val="003E01C2"/>
    <w:rsid w:val="003E0BDF"/>
    <w:rsid w:val="003E13AA"/>
    <w:rsid w:val="003E149E"/>
    <w:rsid w:val="003E20D3"/>
    <w:rsid w:val="003E2E10"/>
    <w:rsid w:val="003E2F0D"/>
    <w:rsid w:val="003E3611"/>
    <w:rsid w:val="003E3726"/>
    <w:rsid w:val="003E3A8D"/>
    <w:rsid w:val="003E3EA3"/>
    <w:rsid w:val="003E4559"/>
    <w:rsid w:val="003E4587"/>
    <w:rsid w:val="003E4BD3"/>
    <w:rsid w:val="003E4C7D"/>
    <w:rsid w:val="003E4D08"/>
    <w:rsid w:val="003E5167"/>
    <w:rsid w:val="003E52AB"/>
    <w:rsid w:val="003E52FA"/>
    <w:rsid w:val="003E53B4"/>
    <w:rsid w:val="003E57E3"/>
    <w:rsid w:val="003E582E"/>
    <w:rsid w:val="003E5ADD"/>
    <w:rsid w:val="003E5B1F"/>
    <w:rsid w:val="003E5CD1"/>
    <w:rsid w:val="003E68CD"/>
    <w:rsid w:val="003E6C15"/>
    <w:rsid w:val="003E6F1D"/>
    <w:rsid w:val="003E71D3"/>
    <w:rsid w:val="003E7AF4"/>
    <w:rsid w:val="003E7E43"/>
    <w:rsid w:val="003F0240"/>
    <w:rsid w:val="003F07B6"/>
    <w:rsid w:val="003F0A44"/>
    <w:rsid w:val="003F0BAC"/>
    <w:rsid w:val="003F10EE"/>
    <w:rsid w:val="003F1C93"/>
    <w:rsid w:val="003F1EF2"/>
    <w:rsid w:val="003F203A"/>
    <w:rsid w:val="003F27F0"/>
    <w:rsid w:val="003F2980"/>
    <w:rsid w:val="003F2CEE"/>
    <w:rsid w:val="003F2E5F"/>
    <w:rsid w:val="003F2F04"/>
    <w:rsid w:val="003F2FF3"/>
    <w:rsid w:val="003F365E"/>
    <w:rsid w:val="003F3C43"/>
    <w:rsid w:val="003F3C4C"/>
    <w:rsid w:val="003F3DD1"/>
    <w:rsid w:val="003F3DD2"/>
    <w:rsid w:val="003F3DEB"/>
    <w:rsid w:val="003F429C"/>
    <w:rsid w:val="003F4467"/>
    <w:rsid w:val="003F4667"/>
    <w:rsid w:val="003F4F8E"/>
    <w:rsid w:val="003F548C"/>
    <w:rsid w:val="003F5BE9"/>
    <w:rsid w:val="003F5CCA"/>
    <w:rsid w:val="003F6057"/>
    <w:rsid w:val="003F62DF"/>
    <w:rsid w:val="003F687F"/>
    <w:rsid w:val="003F7192"/>
    <w:rsid w:val="003F7765"/>
    <w:rsid w:val="003F7968"/>
    <w:rsid w:val="003F7AF7"/>
    <w:rsid w:val="0040001C"/>
    <w:rsid w:val="004001BE"/>
    <w:rsid w:val="00400ECD"/>
    <w:rsid w:val="00401431"/>
    <w:rsid w:val="004028B6"/>
    <w:rsid w:val="004033DC"/>
    <w:rsid w:val="00403C1A"/>
    <w:rsid w:val="004048E8"/>
    <w:rsid w:val="0040514B"/>
    <w:rsid w:val="00405684"/>
    <w:rsid w:val="004061FA"/>
    <w:rsid w:val="004062B3"/>
    <w:rsid w:val="00407171"/>
    <w:rsid w:val="004076FF"/>
    <w:rsid w:val="00407701"/>
    <w:rsid w:val="00407796"/>
    <w:rsid w:val="00407867"/>
    <w:rsid w:val="0041012B"/>
    <w:rsid w:val="00410225"/>
    <w:rsid w:val="00410264"/>
    <w:rsid w:val="0041060A"/>
    <w:rsid w:val="00411155"/>
    <w:rsid w:val="00411FD8"/>
    <w:rsid w:val="00412811"/>
    <w:rsid w:val="00412A91"/>
    <w:rsid w:val="0041329F"/>
    <w:rsid w:val="004139E3"/>
    <w:rsid w:val="00413E97"/>
    <w:rsid w:val="00414379"/>
    <w:rsid w:val="00414EBF"/>
    <w:rsid w:val="0041532F"/>
    <w:rsid w:val="00415DA9"/>
    <w:rsid w:val="00416BAF"/>
    <w:rsid w:val="00416EFA"/>
    <w:rsid w:val="0041700F"/>
    <w:rsid w:val="00417342"/>
    <w:rsid w:val="0041761D"/>
    <w:rsid w:val="00417EDA"/>
    <w:rsid w:val="004200DA"/>
    <w:rsid w:val="00420812"/>
    <w:rsid w:val="00420BFF"/>
    <w:rsid w:val="004218DC"/>
    <w:rsid w:val="00421C99"/>
    <w:rsid w:val="00421CF5"/>
    <w:rsid w:val="00421E4F"/>
    <w:rsid w:val="004220CF"/>
    <w:rsid w:val="00422306"/>
    <w:rsid w:val="00422924"/>
    <w:rsid w:val="00422D97"/>
    <w:rsid w:val="00422D9C"/>
    <w:rsid w:val="00423A57"/>
    <w:rsid w:val="00424171"/>
    <w:rsid w:val="004244A0"/>
    <w:rsid w:val="00424767"/>
    <w:rsid w:val="00424C77"/>
    <w:rsid w:val="00425349"/>
    <w:rsid w:val="004254BF"/>
    <w:rsid w:val="0042550A"/>
    <w:rsid w:val="00425703"/>
    <w:rsid w:val="00425781"/>
    <w:rsid w:val="00426099"/>
    <w:rsid w:val="00426239"/>
    <w:rsid w:val="004266E8"/>
    <w:rsid w:val="00426DFA"/>
    <w:rsid w:val="00427462"/>
    <w:rsid w:val="004279B0"/>
    <w:rsid w:val="00430BE9"/>
    <w:rsid w:val="00431536"/>
    <w:rsid w:val="00431563"/>
    <w:rsid w:val="00431E66"/>
    <w:rsid w:val="004329B1"/>
    <w:rsid w:val="00432AB7"/>
    <w:rsid w:val="00433496"/>
    <w:rsid w:val="00433BBA"/>
    <w:rsid w:val="00433D7F"/>
    <w:rsid w:val="004342F3"/>
    <w:rsid w:val="00434941"/>
    <w:rsid w:val="004349F7"/>
    <w:rsid w:val="00434C1C"/>
    <w:rsid w:val="00434F1E"/>
    <w:rsid w:val="004359F6"/>
    <w:rsid w:val="00435AB5"/>
    <w:rsid w:val="00436674"/>
    <w:rsid w:val="00436D88"/>
    <w:rsid w:val="00437C6C"/>
    <w:rsid w:val="00437C8D"/>
    <w:rsid w:val="004401AE"/>
    <w:rsid w:val="004407B4"/>
    <w:rsid w:val="004409AB"/>
    <w:rsid w:val="00440B23"/>
    <w:rsid w:val="00440FF2"/>
    <w:rsid w:val="004420EC"/>
    <w:rsid w:val="0044286B"/>
    <w:rsid w:val="00442995"/>
    <w:rsid w:val="004431CC"/>
    <w:rsid w:val="0044323B"/>
    <w:rsid w:val="00443A3D"/>
    <w:rsid w:val="00443DBB"/>
    <w:rsid w:val="004440B0"/>
    <w:rsid w:val="004441D2"/>
    <w:rsid w:val="00444342"/>
    <w:rsid w:val="00444605"/>
    <w:rsid w:val="00444FA4"/>
    <w:rsid w:val="0044593A"/>
    <w:rsid w:val="00445CB1"/>
    <w:rsid w:val="00445F7D"/>
    <w:rsid w:val="00446257"/>
    <w:rsid w:val="00446C9A"/>
    <w:rsid w:val="00446D72"/>
    <w:rsid w:val="00446E97"/>
    <w:rsid w:val="00447413"/>
    <w:rsid w:val="00447575"/>
    <w:rsid w:val="004476AC"/>
    <w:rsid w:val="0044784C"/>
    <w:rsid w:val="004506E5"/>
    <w:rsid w:val="0045098E"/>
    <w:rsid w:val="004510C3"/>
    <w:rsid w:val="00451433"/>
    <w:rsid w:val="004517FB"/>
    <w:rsid w:val="004520FD"/>
    <w:rsid w:val="00452BAF"/>
    <w:rsid w:val="00452BC5"/>
    <w:rsid w:val="0045301E"/>
    <w:rsid w:val="004530F8"/>
    <w:rsid w:val="00453653"/>
    <w:rsid w:val="00453656"/>
    <w:rsid w:val="004539C9"/>
    <w:rsid w:val="00453B1A"/>
    <w:rsid w:val="00453E7F"/>
    <w:rsid w:val="004545FB"/>
    <w:rsid w:val="00454A2A"/>
    <w:rsid w:val="00454C02"/>
    <w:rsid w:val="00454C6C"/>
    <w:rsid w:val="0045572F"/>
    <w:rsid w:val="00455B55"/>
    <w:rsid w:val="00455B97"/>
    <w:rsid w:val="00455E49"/>
    <w:rsid w:val="00456D71"/>
    <w:rsid w:val="0045733B"/>
    <w:rsid w:val="00457A24"/>
    <w:rsid w:val="00460781"/>
    <w:rsid w:val="00460A5B"/>
    <w:rsid w:val="00460D49"/>
    <w:rsid w:val="00460D60"/>
    <w:rsid w:val="004623BF"/>
    <w:rsid w:val="00463759"/>
    <w:rsid w:val="00463789"/>
    <w:rsid w:val="00463790"/>
    <w:rsid w:val="004641E5"/>
    <w:rsid w:val="00464667"/>
    <w:rsid w:val="00464A4E"/>
    <w:rsid w:val="004651C2"/>
    <w:rsid w:val="0046580B"/>
    <w:rsid w:val="00465958"/>
    <w:rsid w:val="00465D85"/>
    <w:rsid w:val="00466499"/>
    <w:rsid w:val="004664A9"/>
    <w:rsid w:val="00467648"/>
    <w:rsid w:val="00467B21"/>
    <w:rsid w:val="00467D89"/>
    <w:rsid w:val="00467E13"/>
    <w:rsid w:val="004700AF"/>
    <w:rsid w:val="00470842"/>
    <w:rsid w:val="00470936"/>
    <w:rsid w:val="00470A17"/>
    <w:rsid w:val="00470BBE"/>
    <w:rsid w:val="00470DC0"/>
    <w:rsid w:val="00470FB2"/>
    <w:rsid w:val="004710D0"/>
    <w:rsid w:val="004714D6"/>
    <w:rsid w:val="004714FD"/>
    <w:rsid w:val="0047155A"/>
    <w:rsid w:val="00471601"/>
    <w:rsid w:val="0047193B"/>
    <w:rsid w:val="00471AED"/>
    <w:rsid w:val="00471EC1"/>
    <w:rsid w:val="00472125"/>
    <w:rsid w:val="004727E0"/>
    <w:rsid w:val="00472C4C"/>
    <w:rsid w:val="004731E9"/>
    <w:rsid w:val="0047325A"/>
    <w:rsid w:val="00473625"/>
    <w:rsid w:val="00473937"/>
    <w:rsid w:val="004741DD"/>
    <w:rsid w:val="004744D4"/>
    <w:rsid w:val="0047461D"/>
    <w:rsid w:val="00474C3E"/>
    <w:rsid w:val="00474CB1"/>
    <w:rsid w:val="00475169"/>
    <w:rsid w:val="004752B7"/>
    <w:rsid w:val="00475E32"/>
    <w:rsid w:val="00476196"/>
    <w:rsid w:val="004763F0"/>
    <w:rsid w:val="00476C3D"/>
    <w:rsid w:val="00477722"/>
    <w:rsid w:val="00477CA7"/>
    <w:rsid w:val="00477DFF"/>
    <w:rsid w:val="00477ECD"/>
    <w:rsid w:val="0048029A"/>
    <w:rsid w:val="00480637"/>
    <w:rsid w:val="00480D58"/>
    <w:rsid w:val="00480DD6"/>
    <w:rsid w:val="00481B54"/>
    <w:rsid w:val="00481D9F"/>
    <w:rsid w:val="00482047"/>
    <w:rsid w:val="004820D0"/>
    <w:rsid w:val="004832F9"/>
    <w:rsid w:val="00483688"/>
    <w:rsid w:val="004839D9"/>
    <w:rsid w:val="00483EEC"/>
    <w:rsid w:val="0048464A"/>
    <w:rsid w:val="00484F32"/>
    <w:rsid w:val="00485157"/>
    <w:rsid w:val="004853BF"/>
    <w:rsid w:val="0048566A"/>
    <w:rsid w:val="00485734"/>
    <w:rsid w:val="00485A84"/>
    <w:rsid w:val="0048608A"/>
    <w:rsid w:val="004860DB"/>
    <w:rsid w:val="004869CE"/>
    <w:rsid w:val="004871D6"/>
    <w:rsid w:val="00487594"/>
    <w:rsid w:val="0048786D"/>
    <w:rsid w:val="00487E2B"/>
    <w:rsid w:val="004905A0"/>
    <w:rsid w:val="004910B7"/>
    <w:rsid w:val="00491D40"/>
    <w:rsid w:val="00492168"/>
    <w:rsid w:val="00492917"/>
    <w:rsid w:val="00493054"/>
    <w:rsid w:val="00493B47"/>
    <w:rsid w:val="00493ED9"/>
    <w:rsid w:val="00494453"/>
    <w:rsid w:val="0049467E"/>
    <w:rsid w:val="004947E6"/>
    <w:rsid w:val="00494A5E"/>
    <w:rsid w:val="00494FAF"/>
    <w:rsid w:val="00495286"/>
    <w:rsid w:val="004957CF"/>
    <w:rsid w:val="00496442"/>
    <w:rsid w:val="00497021"/>
    <w:rsid w:val="00497134"/>
    <w:rsid w:val="00497199"/>
    <w:rsid w:val="0049735D"/>
    <w:rsid w:val="004974BC"/>
    <w:rsid w:val="00497A6F"/>
    <w:rsid w:val="00497D66"/>
    <w:rsid w:val="00497F04"/>
    <w:rsid w:val="004A01D5"/>
    <w:rsid w:val="004A0431"/>
    <w:rsid w:val="004A0CA2"/>
    <w:rsid w:val="004A1078"/>
    <w:rsid w:val="004A12C2"/>
    <w:rsid w:val="004A133D"/>
    <w:rsid w:val="004A1794"/>
    <w:rsid w:val="004A1C85"/>
    <w:rsid w:val="004A2A3C"/>
    <w:rsid w:val="004A2A98"/>
    <w:rsid w:val="004A2D39"/>
    <w:rsid w:val="004A3CEF"/>
    <w:rsid w:val="004A3DB9"/>
    <w:rsid w:val="004A4244"/>
    <w:rsid w:val="004A44A8"/>
    <w:rsid w:val="004A4A37"/>
    <w:rsid w:val="004A4AA3"/>
    <w:rsid w:val="004A4D8B"/>
    <w:rsid w:val="004A4DF1"/>
    <w:rsid w:val="004A55F7"/>
    <w:rsid w:val="004A57FF"/>
    <w:rsid w:val="004A59CB"/>
    <w:rsid w:val="004A5EFC"/>
    <w:rsid w:val="004A643A"/>
    <w:rsid w:val="004A6646"/>
    <w:rsid w:val="004A694F"/>
    <w:rsid w:val="004A6FA0"/>
    <w:rsid w:val="004A714D"/>
    <w:rsid w:val="004A79A0"/>
    <w:rsid w:val="004A7E24"/>
    <w:rsid w:val="004B02FA"/>
    <w:rsid w:val="004B0834"/>
    <w:rsid w:val="004B0957"/>
    <w:rsid w:val="004B0D3A"/>
    <w:rsid w:val="004B0DD3"/>
    <w:rsid w:val="004B0FC6"/>
    <w:rsid w:val="004B307A"/>
    <w:rsid w:val="004B3459"/>
    <w:rsid w:val="004B3E30"/>
    <w:rsid w:val="004B43F3"/>
    <w:rsid w:val="004B4ECD"/>
    <w:rsid w:val="004B5C78"/>
    <w:rsid w:val="004B5D9D"/>
    <w:rsid w:val="004B683C"/>
    <w:rsid w:val="004B6DF9"/>
    <w:rsid w:val="004B6ED1"/>
    <w:rsid w:val="004B7B98"/>
    <w:rsid w:val="004B7BBA"/>
    <w:rsid w:val="004C00D6"/>
    <w:rsid w:val="004C0A99"/>
    <w:rsid w:val="004C0D14"/>
    <w:rsid w:val="004C1350"/>
    <w:rsid w:val="004C1719"/>
    <w:rsid w:val="004C1AB2"/>
    <w:rsid w:val="004C1B31"/>
    <w:rsid w:val="004C1CC1"/>
    <w:rsid w:val="004C3ABB"/>
    <w:rsid w:val="004C3DD3"/>
    <w:rsid w:val="004C4733"/>
    <w:rsid w:val="004C48E3"/>
    <w:rsid w:val="004C49AD"/>
    <w:rsid w:val="004C4B56"/>
    <w:rsid w:val="004C56AE"/>
    <w:rsid w:val="004C57E1"/>
    <w:rsid w:val="004C5A86"/>
    <w:rsid w:val="004C6ED7"/>
    <w:rsid w:val="004C7563"/>
    <w:rsid w:val="004C78DF"/>
    <w:rsid w:val="004C7914"/>
    <w:rsid w:val="004D0809"/>
    <w:rsid w:val="004D09C1"/>
    <w:rsid w:val="004D0E88"/>
    <w:rsid w:val="004D1291"/>
    <w:rsid w:val="004D1433"/>
    <w:rsid w:val="004D1899"/>
    <w:rsid w:val="004D18B1"/>
    <w:rsid w:val="004D199E"/>
    <w:rsid w:val="004D1FB3"/>
    <w:rsid w:val="004D27AC"/>
    <w:rsid w:val="004D2D47"/>
    <w:rsid w:val="004D2F9B"/>
    <w:rsid w:val="004D340E"/>
    <w:rsid w:val="004D3B71"/>
    <w:rsid w:val="004D4098"/>
    <w:rsid w:val="004D454E"/>
    <w:rsid w:val="004D470D"/>
    <w:rsid w:val="004D491E"/>
    <w:rsid w:val="004D4C5E"/>
    <w:rsid w:val="004D4F95"/>
    <w:rsid w:val="004D535D"/>
    <w:rsid w:val="004D54F9"/>
    <w:rsid w:val="004D576E"/>
    <w:rsid w:val="004D660F"/>
    <w:rsid w:val="004D6ED0"/>
    <w:rsid w:val="004D729E"/>
    <w:rsid w:val="004D74A8"/>
    <w:rsid w:val="004E022B"/>
    <w:rsid w:val="004E056C"/>
    <w:rsid w:val="004E06CF"/>
    <w:rsid w:val="004E0CD3"/>
    <w:rsid w:val="004E0D19"/>
    <w:rsid w:val="004E0FE9"/>
    <w:rsid w:val="004E11DE"/>
    <w:rsid w:val="004E1848"/>
    <w:rsid w:val="004E1D22"/>
    <w:rsid w:val="004E1D53"/>
    <w:rsid w:val="004E21E0"/>
    <w:rsid w:val="004E2246"/>
    <w:rsid w:val="004E266D"/>
    <w:rsid w:val="004E2C7A"/>
    <w:rsid w:val="004E3032"/>
    <w:rsid w:val="004E3224"/>
    <w:rsid w:val="004E3397"/>
    <w:rsid w:val="004E35BA"/>
    <w:rsid w:val="004E3822"/>
    <w:rsid w:val="004E3B1C"/>
    <w:rsid w:val="004E3E98"/>
    <w:rsid w:val="004E4280"/>
    <w:rsid w:val="004E45F1"/>
    <w:rsid w:val="004E4B3A"/>
    <w:rsid w:val="004E5087"/>
    <w:rsid w:val="004E5817"/>
    <w:rsid w:val="004E5868"/>
    <w:rsid w:val="004E5AE0"/>
    <w:rsid w:val="004E5C58"/>
    <w:rsid w:val="004E640D"/>
    <w:rsid w:val="004E6C9B"/>
    <w:rsid w:val="004E7721"/>
    <w:rsid w:val="004E7F84"/>
    <w:rsid w:val="004F0ACD"/>
    <w:rsid w:val="004F0D27"/>
    <w:rsid w:val="004F14FD"/>
    <w:rsid w:val="004F15AA"/>
    <w:rsid w:val="004F175E"/>
    <w:rsid w:val="004F189A"/>
    <w:rsid w:val="004F1B60"/>
    <w:rsid w:val="004F1E5A"/>
    <w:rsid w:val="004F23DB"/>
    <w:rsid w:val="004F2689"/>
    <w:rsid w:val="004F28F9"/>
    <w:rsid w:val="004F2F7D"/>
    <w:rsid w:val="004F31C0"/>
    <w:rsid w:val="004F325B"/>
    <w:rsid w:val="004F32FA"/>
    <w:rsid w:val="004F3640"/>
    <w:rsid w:val="004F3EA0"/>
    <w:rsid w:val="004F40F2"/>
    <w:rsid w:val="004F493B"/>
    <w:rsid w:val="004F4F95"/>
    <w:rsid w:val="004F5087"/>
    <w:rsid w:val="004F53A4"/>
    <w:rsid w:val="004F546D"/>
    <w:rsid w:val="004F6766"/>
    <w:rsid w:val="004F6D25"/>
    <w:rsid w:val="004F6FD3"/>
    <w:rsid w:val="004F70DB"/>
    <w:rsid w:val="004F711F"/>
    <w:rsid w:val="004F7C0F"/>
    <w:rsid w:val="004F7CA2"/>
    <w:rsid w:val="005004C0"/>
    <w:rsid w:val="00500605"/>
    <w:rsid w:val="00500782"/>
    <w:rsid w:val="005007DA"/>
    <w:rsid w:val="00500B9A"/>
    <w:rsid w:val="00500EB1"/>
    <w:rsid w:val="0050122C"/>
    <w:rsid w:val="005013EE"/>
    <w:rsid w:val="005014B8"/>
    <w:rsid w:val="005017B9"/>
    <w:rsid w:val="0050229E"/>
    <w:rsid w:val="005022BE"/>
    <w:rsid w:val="005022CC"/>
    <w:rsid w:val="00502C57"/>
    <w:rsid w:val="00502F1E"/>
    <w:rsid w:val="0050312B"/>
    <w:rsid w:val="00503612"/>
    <w:rsid w:val="0050382F"/>
    <w:rsid w:val="00503CD3"/>
    <w:rsid w:val="005049C6"/>
    <w:rsid w:val="00504BB3"/>
    <w:rsid w:val="00505AAA"/>
    <w:rsid w:val="00506577"/>
    <w:rsid w:val="005065DD"/>
    <w:rsid w:val="00506D73"/>
    <w:rsid w:val="00506DEE"/>
    <w:rsid w:val="0050740E"/>
    <w:rsid w:val="005076AA"/>
    <w:rsid w:val="00507A8B"/>
    <w:rsid w:val="00510A2D"/>
    <w:rsid w:val="00510C52"/>
    <w:rsid w:val="00510CAE"/>
    <w:rsid w:val="005111A8"/>
    <w:rsid w:val="00511277"/>
    <w:rsid w:val="00511919"/>
    <w:rsid w:val="005119DE"/>
    <w:rsid w:val="005128D7"/>
    <w:rsid w:val="005136D7"/>
    <w:rsid w:val="00513A71"/>
    <w:rsid w:val="00513D0D"/>
    <w:rsid w:val="0051405F"/>
    <w:rsid w:val="00514691"/>
    <w:rsid w:val="005148BE"/>
    <w:rsid w:val="005150B2"/>
    <w:rsid w:val="0051562F"/>
    <w:rsid w:val="00515FB2"/>
    <w:rsid w:val="0051616B"/>
    <w:rsid w:val="00516BA4"/>
    <w:rsid w:val="00516FDB"/>
    <w:rsid w:val="005170BA"/>
    <w:rsid w:val="00520466"/>
    <w:rsid w:val="0052047B"/>
    <w:rsid w:val="00520DBA"/>
    <w:rsid w:val="00520F47"/>
    <w:rsid w:val="00520FFC"/>
    <w:rsid w:val="0052120F"/>
    <w:rsid w:val="0052238E"/>
    <w:rsid w:val="00522A62"/>
    <w:rsid w:val="005231E7"/>
    <w:rsid w:val="005234C6"/>
    <w:rsid w:val="0052388E"/>
    <w:rsid w:val="00523AD3"/>
    <w:rsid w:val="00524A23"/>
    <w:rsid w:val="00524B69"/>
    <w:rsid w:val="00524C30"/>
    <w:rsid w:val="00524EF6"/>
    <w:rsid w:val="005251AF"/>
    <w:rsid w:val="005255F3"/>
    <w:rsid w:val="00525D67"/>
    <w:rsid w:val="00525E86"/>
    <w:rsid w:val="00526392"/>
    <w:rsid w:val="00526C2D"/>
    <w:rsid w:val="00527058"/>
    <w:rsid w:val="00527349"/>
    <w:rsid w:val="00527C09"/>
    <w:rsid w:val="00527C63"/>
    <w:rsid w:val="00527E97"/>
    <w:rsid w:val="00530328"/>
    <w:rsid w:val="00530B8D"/>
    <w:rsid w:val="00530CBA"/>
    <w:rsid w:val="00530F98"/>
    <w:rsid w:val="005310D6"/>
    <w:rsid w:val="00531164"/>
    <w:rsid w:val="00532020"/>
    <w:rsid w:val="00532CCB"/>
    <w:rsid w:val="00533CDF"/>
    <w:rsid w:val="00534F97"/>
    <w:rsid w:val="00535088"/>
    <w:rsid w:val="0053563F"/>
    <w:rsid w:val="005358C0"/>
    <w:rsid w:val="00535C9D"/>
    <w:rsid w:val="00535DB3"/>
    <w:rsid w:val="00535E2C"/>
    <w:rsid w:val="00535FAF"/>
    <w:rsid w:val="00536180"/>
    <w:rsid w:val="00536557"/>
    <w:rsid w:val="00536AAE"/>
    <w:rsid w:val="00536FF6"/>
    <w:rsid w:val="00537379"/>
    <w:rsid w:val="00537A7A"/>
    <w:rsid w:val="00537DE2"/>
    <w:rsid w:val="00537E09"/>
    <w:rsid w:val="00537F38"/>
    <w:rsid w:val="00537FD0"/>
    <w:rsid w:val="005401CA"/>
    <w:rsid w:val="005401E6"/>
    <w:rsid w:val="00540204"/>
    <w:rsid w:val="005403B2"/>
    <w:rsid w:val="00541712"/>
    <w:rsid w:val="00541E50"/>
    <w:rsid w:val="0054265D"/>
    <w:rsid w:val="005427D7"/>
    <w:rsid w:val="00542CC7"/>
    <w:rsid w:val="00542E3C"/>
    <w:rsid w:val="005432FE"/>
    <w:rsid w:val="00543FDB"/>
    <w:rsid w:val="0054431E"/>
    <w:rsid w:val="00544545"/>
    <w:rsid w:val="005448B9"/>
    <w:rsid w:val="005448CA"/>
    <w:rsid w:val="005450A2"/>
    <w:rsid w:val="0054517D"/>
    <w:rsid w:val="0054579B"/>
    <w:rsid w:val="00546D3A"/>
    <w:rsid w:val="00546EF8"/>
    <w:rsid w:val="00547315"/>
    <w:rsid w:val="005477D1"/>
    <w:rsid w:val="00547914"/>
    <w:rsid w:val="00547B89"/>
    <w:rsid w:val="00547C6F"/>
    <w:rsid w:val="00550955"/>
    <w:rsid w:val="00551237"/>
    <w:rsid w:val="00551378"/>
    <w:rsid w:val="00551500"/>
    <w:rsid w:val="0055177F"/>
    <w:rsid w:val="00551BF7"/>
    <w:rsid w:val="00552192"/>
    <w:rsid w:val="0055260C"/>
    <w:rsid w:val="00554363"/>
    <w:rsid w:val="00554404"/>
    <w:rsid w:val="005558EA"/>
    <w:rsid w:val="00555D1A"/>
    <w:rsid w:val="00555F01"/>
    <w:rsid w:val="005569E5"/>
    <w:rsid w:val="00556FB5"/>
    <w:rsid w:val="00557245"/>
    <w:rsid w:val="00557C80"/>
    <w:rsid w:val="0056005A"/>
    <w:rsid w:val="0056009D"/>
    <w:rsid w:val="00560411"/>
    <w:rsid w:val="00560455"/>
    <w:rsid w:val="0056058F"/>
    <w:rsid w:val="0056081E"/>
    <w:rsid w:val="0056095C"/>
    <w:rsid w:val="005617A3"/>
    <w:rsid w:val="0056196F"/>
    <w:rsid w:val="00561AFB"/>
    <w:rsid w:val="00561B73"/>
    <w:rsid w:val="00561D5E"/>
    <w:rsid w:val="00561E5A"/>
    <w:rsid w:val="0056267A"/>
    <w:rsid w:val="00562B44"/>
    <w:rsid w:val="00562D58"/>
    <w:rsid w:val="00563405"/>
    <w:rsid w:val="00563A04"/>
    <w:rsid w:val="005640A5"/>
    <w:rsid w:val="00564283"/>
    <w:rsid w:val="005657C2"/>
    <w:rsid w:val="0056591F"/>
    <w:rsid w:val="00565EBE"/>
    <w:rsid w:val="005661E3"/>
    <w:rsid w:val="00566425"/>
    <w:rsid w:val="00566D7E"/>
    <w:rsid w:val="00567A7E"/>
    <w:rsid w:val="00567AD5"/>
    <w:rsid w:val="00570C9D"/>
    <w:rsid w:val="0057186D"/>
    <w:rsid w:val="00571A61"/>
    <w:rsid w:val="00571C5F"/>
    <w:rsid w:val="00572404"/>
    <w:rsid w:val="0057316E"/>
    <w:rsid w:val="0057383A"/>
    <w:rsid w:val="00574376"/>
    <w:rsid w:val="00574607"/>
    <w:rsid w:val="00574BDC"/>
    <w:rsid w:val="00574DEF"/>
    <w:rsid w:val="00575170"/>
    <w:rsid w:val="00575A58"/>
    <w:rsid w:val="00575DF1"/>
    <w:rsid w:val="00575FFD"/>
    <w:rsid w:val="00576094"/>
    <w:rsid w:val="005766C0"/>
    <w:rsid w:val="00576849"/>
    <w:rsid w:val="00576B82"/>
    <w:rsid w:val="00576E56"/>
    <w:rsid w:val="00577001"/>
    <w:rsid w:val="00577176"/>
    <w:rsid w:val="005778B8"/>
    <w:rsid w:val="005805EC"/>
    <w:rsid w:val="00580FAC"/>
    <w:rsid w:val="0058113C"/>
    <w:rsid w:val="00581853"/>
    <w:rsid w:val="00581B8D"/>
    <w:rsid w:val="00582260"/>
    <w:rsid w:val="0058242D"/>
    <w:rsid w:val="00582DCA"/>
    <w:rsid w:val="00582F3B"/>
    <w:rsid w:val="005836C3"/>
    <w:rsid w:val="00583B5D"/>
    <w:rsid w:val="005845D6"/>
    <w:rsid w:val="00584A17"/>
    <w:rsid w:val="00584D9F"/>
    <w:rsid w:val="00584E5E"/>
    <w:rsid w:val="00584FAF"/>
    <w:rsid w:val="00585444"/>
    <w:rsid w:val="0058555C"/>
    <w:rsid w:val="005868F0"/>
    <w:rsid w:val="00586A42"/>
    <w:rsid w:val="00586B96"/>
    <w:rsid w:val="00587631"/>
    <w:rsid w:val="00587A84"/>
    <w:rsid w:val="00587CBA"/>
    <w:rsid w:val="00590529"/>
    <w:rsid w:val="0059063D"/>
    <w:rsid w:val="00590ABC"/>
    <w:rsid w:val="00590C73"/>
    <w:rsid w:val="005911AC"/>
    <w:rsid w:val="005915FC"/>
    <w:rsid w:val="005916E9"/>
    <w:rsid w:val="00591C84"/>
    <w:rsid w:val="005920F7"/>
    <w:rsid w:val="005926EE"/>
    <w:rsid w:val="00592AA6"/>
    <w:rsid w:val="00592C15"/>
    <w:rsid w:val="00593365"/>
    <w:rsid w:val="005934C6"/>
    <w:rsid w:val="0059478E"/>
    <w:rsid w:val="0059499E"/>
    <w:rsid w:val="005951CD"/>
    <w:rsid w:val="005951E6"/>
    <w:rsid w:val="00595C21"/>
    <w:rsid w:val="005965AB"/>
    <w:rsid w:val="00596F79"/>
    <w:rsid w:val="0059756A"/>
    <w:rsid w:val="0059756C"/>
    <w:rsid w:val="00597BC3"/>
    <w:rsid w:val="005A0071"/>
    <w:rsid w:val="005A01AE"/>
    <w:rsid w:val="005A06F5"/>
    <w:rsid w:val="005A1B1A"/>
    <w:rsid w:val="005A1B65"/>
    <w:rsid w:val="005A1F71"/>
    <w:rsid w:val="005A227D"/>
    <w:rsid w:val="005A25A0"/>
    <w:rsid w:val="005A29EC"/>
    <w:rsid w:val="005A2BEA"/>
    <w:rsid w:val="005A2E34"/>
    <w:rsid w:val="005A32A8"/>
    <w:rsid w:val="005A391A"/>
    <w:rsid w:val="005A3AB1"/>
    <w:rsid w:val="005A5119"/>
    <w:rsid w:val="005A53CE"/>
    <w:rsid w:val="005A6B1A"/>
    <w:rsid w:val="005A6B4B"/>
    <w:rsid w:val="005A75F0"/>
    <w:rsid w:val="005A783C"/>
    <w:rsid w:val="005A78A0"/>
    <w:rsid w:val="005A7AA7"/>
    <w:rsid w:val="005B0DA2"/>
    <w:rsid w:val="005B12EB"/>
    <w:rsid w:val="005B18EE"/>
    <w:rsid w:val="005B1905"/>
    <w:rsid w:val="005B1B54"/>
    <w:rsid w:val="005B1D41"/>
    <w:rsid w:val="005B1F5E"/>
    <w:rsid w:val="005B2D01"/>
    <w:rsid w:val="005B2FB9"/>
    <w:rsid w:val="005B3271"/>
    <w:rsid w:val="005B346F"/>
    <w:rsid w:val="005B3B3B"/>
    <w:rsid w:val="005B3E22"/>
    <w:rsid w:val="005B412B"/>
    <w:rsid w:val="005B4365"/>
    <w:rsid w:val="005B4B9F"/>
    <w:rsid w:val="005B4F3E"/>
    <w:rsid w:val="005B552C"/>
    <w:rsid w:val="005B55F7"/>
    <w:rsid w:val="005B5EAD"/>
    <w:rsid w:val="005B60ED"/>
    <w:rsid w:val="005B6AA1"/>
    <w:rsid w:val="005B6ABE"/>
    <w:rsid w:val="005B6BF9"/>
    <w:rsid w:val="005B6CA0"/>
    <w:rsid w:val="005B7402"/>
    <w:rsid w:val="005B7681"/>
    <w:rsid w:val="005B7C02"/>
    <w:rsid w:val="005B7F7A"/>
    <w:rsid w:val="005C031B"/>
    <w:rsid w:val="005C0ADD"/>
    <w:rsid w:val="005C128E"/>
    <w:rsid w:val="005C1295"/>
    <w:rsid w:val="005C1C02"/>
    <w:rsid w:val="005C1CB8"/>
    <w:rsid w:val="005C1DE3"/>
    <w:rsid w:val="005C1EA8"/>
    <w:rsid w:val="005C30D2"/>
    <w:rsid w:val="005C38CC"/>
    <w:rsid w:val="005C410E"/>
    <w:rsid w:val="005C4674"/>
    <w:rsid w:val="005C48DA"/>
    <w:rsid w:val="005C4D0C"/>
    <w:rsid w:val="005C5101"/>
    <w:rsid w:val="005C52CC"/>
    <w:rsid w:val="005C56B6"/>
    <w:rsid w:val="005C5C50"/>
    <w:rsid w:val="005C5CD6"/>
    <w:rsid w:val="005C5EFE"/>
    <w:rsid w:val="005C5FFF"/>
    <w:rsid w:val="005C6004"/>
    <w:rsid w:val="005C68DC"/>
    <w:rsid w:val="005C6AD6"/>
    <w:rsid w:val="005C6FC7"/>
    <w:rsid w:val="005C709F"/>
    <w:rsid w:val="005C76BD"/>
    <w:rsid w:val="005C7705"/>
    <w:rsid w:val="005C7AAC"/>
    <w:rsid w:val="005C7E18"/>
    <w:rsid w:val="005C7E68"/>
    <w:rsid w:val="005C7E75"/>
    <w:rsid w:val="005D0926"/>
    <w:rsid w:val="005D0D69"/>
    <w:rsid w:val="005D107B"/>
    <w:rsid w:val="005D1349"/>
    <w:rsid w:val="005D15B5"/>
    <w:rsid w:val="005D1808"/>
    <w:rsid w:val="005D1895"/>
    <w:rsid w:val="005D195D"/>
    <w:rsid w:val="005D20A2"/>
    <w:rsid w:val="005D2612"/>
    <w:rsid w:val="005D2A57"/>
    <w:rsid w:val="005D2C96"/>
    <w:rsid w:val="005D2FD6"/>
    <w:rsid w:val="005D3C71"/>
    <w:rsid w:val="005D4447"/>
    <w:rsid w:val="005D4457"/>
    <w:rsid w:val="005D4BE6"/>
    <w:rsid w:val="005D4D41"/>
    <w:rsid w:val="005D4ED1"/>
    <w:rsid w:val="005D52F4"/>
    <w:rsid w:val="005D568A"/>
    <w:rsid w:val="005D5814"/>
    <w:rsid w:val="005D5995"/>
    <w:rsid w:val="005D5BF9"/>
    <w:rsid w:val="005D5CC1"/>
    <w:rsid w:val="005D5F0B"/>
    <w:rsid w:val="005D664A"/>
    <w:rsid w:val="005D690A"/>
    <w:rsid w:val="005D6B87"/>
    <w:rsid w:val="005D7134"/>
    <w:rsid w:val="005D73BB"/>
    <w:rsid w:val="005D7493"/>
    <w:rsid w:val="005D780E"/>
    <w:rsid w:val="005D7845"/>
    <w:rsid w:val="005E0235"/>
    <w:rsid w:val="005E073F"/>
    <w:rsid w:val="005E0A29"/>
    <w:rsid w:val="005E1453"/>
    <w:rsid w:val="005E1C95"/>
    <w:rsid w:val="005E1E79"/>
    <w:rsid w:val="005E2403"/>
    <w:rsid w:val="005E2E35"/>
    <w:rsid w:val="005E31A2"/>
    <w:rsid w:val="005E3322"/>
    <w:rsid w:val="005E351A"/>
    <w:rsid w:val="005E39A5"/>
    <w:rsid w:val="005E4115"/>
    <w:rsid w:val="005E41BE"/>
    <w:rsid w:val="005E46E8"/>
    <w:rsid w:val="005E4B3B"/>
    <w:rsid w:val="005E507C"/>
    <w:rsid w:val="005E533A"/>
    <w:rsid w:val="005E5913"/>
    <w:rsid w:val="005E5DBA"/>
    <w:rsid w:val="005E5E3D"/>
    <w:rsid w:val="005E5FB8"/>
    <w:rsid w:val="005E60D6"/>
    <w:rsid w:val="005E66FB"/>
    <w:rsid w:val="005E6711"/>
    <w:rsid w:val="005E68E0"/>
    <w:rsid w:val="005E6C01"/>
    <w:rsid w:val="005E6F25"/>
    <w:rsid w:val="005E6F56"/>
    <w:rsid w:val="005E7693"/>
    <w:rsid w:val="005E7784"/>
    <w:rsid w:val="005F075D"/>
    <w:rsid w:val="005F0858"/>
    <w:rsid w:val="005F0C2C"/>
    <w:rsid w:val="005F1943"/>
    <w:rsid w:val="005F1984"/>
    <w:rsid w:val="005F1985"/>
    <w:rsid w:val="005F1A4C"/>
    <w:rsid w:val="005F1CD7"/>
    <w:rsid w:val="005F31D0"/>
    <w:rsid w:val="005F3741"/>
    <w:rsid w:val="005F3A58"/>
    <w:rsid w:val="005F45B7"/>
    <w:rsid w:val="005F49CC"/>
    <w:rsid w:val="005F4B16"/>
    <w:rsid w:val="005F4B98"/>
    <w:rsid w:val="005F4E6F"/>
    <w:rsid w:val="005F5638"/>
    <w:rsid w:val="005F6451"/>
    <w:rsid w:val="005F64F7"/>
    <w:rsid w:val="005F6552"/>
    <w:rsid w:val="005F662C"/>
    <w:rsid w:val="005F6EB8"/>
    <w:rsid w:val="005F6ED2"/>
    <w:rsid w:val="005F6F70"/>
    <w:rsid w:val="005F74AD"/>
    <w:rsid w:val="005F77A7"/>
    <w:rsid w:val="005F7BC1"/>
    <w:rsid w:val="005F7EFE"/>
    <w:rsid w:val="006003D2"/>
    <w:rsid w:val="00600FFB"/>
    <w:rsid w:val="006010B9"/>
    <w:rsid w:val="00601616"/>
    <w:rsid w:val="00601A4D"/>
    <w:rsid w:val="00601DD6"/>
    <w:rsid w:val="00602518"/>
    <w:rsid w:val="00602648"/>
    <w:rsid w:val="00602905"/>
    <w:rsid w:val="006052CF"/>
    <w:rsid w:val="00605401"/>
    <w:rsid w:val="0060546C"/>
    <w:rsid w:val="00605835"/>
    <w:rsid w:val="00605CBB"/>
    <w:rsid w:val="00606321"/>
    <w:rsid w:val="0060644B"/>
    <w:rsid w:val="0060660A"/>
    <w:rsid w:val="00606A6E"/>
    <w:rsid w:val="0060720B"/>
    <w:rsid w:val="0060738B"/>
    <w:rsid w:val="0060784C"/>
    <w:rsid w:val="00607A10"/>
    <w:rsid w:val="00610B4E"/>
    <w:rsid w:val="00611918"/>
    <w:rsid w:val="0061205E"/>
    <w:rsid w:val="006121B4"/>
    <w:rsid w:val="006125FA"/>
    <w:rsid w:val="00612617"/>
    <w:rsid w:val="00612743"/>
    <w:rsid w:val="00612762"/>
    <w:rsid w:val="0061297B"/>
    <w:rsid w:val="00612DF9"/>
    <w:rsid w:val="0061354A"/>
    <w:rsid w:val="00613608"/>
    <w:rsid w:val="006139D5"/>
    <w:rsid w:val="00613B09"/>
    <w:rsid w:val="0061431F"/>
    <w:rsid w:val="006149F3"/>
    <w:rsid w:val="00614C28"/>
    <w:rsid w:val="00615655"/>
    <w:rsid w:val="0061594E"/>
    <w:rsid w:val="00615F33"/>
    <w:rsid w:val="006161D3"/>
    <w:rsid w:val="00616423"/>
    <w:rsid w:val="0061657C"/>
    <w:rsid w:val="00616BAB"/>
    <w:rsid w:val="00616D9F"/>
    <w:rsid w:val="00616ED4"/>
    <w:rsid w:val="00616ED9"/>
    <w:rsid w:val="00617A48"/>
    <w:rsid w:val="00617C9A"/>
    <w:rsid w:val="00620341"/>
    <w:rsid w:val="00620805"/>
    <w:rsid w:val="006208CF"/>
    <w:rsid w:val="00620BE3"/>
    <w:rsid w:val="00621450"/>
    <w:rsid w:val="00621ABE"/>
    <w:rsid w:val="00621C7B"/>
    <w:rsid w:val="00622C78"/>
    <w:rsid w:val="006235CF"/>
    <w:rsid w:val="00623863"/>
    <w:rsid w:val="00624244"/>
    <w:rsid w:val="00624305"/>
    <w:rsid w:val="00625103"/>
    <w:rsid w:val="006252C7"/>
    <w:rsid w:val="0062549A"/>
    <w:rsid w:val="0062635D"/>
    <w:rsid w:val="00626E04"/>
    <w:rsid w:val="00627840"/>
    <w:rsid w:val="006305A8"/>
    <w:rsid w:val="006314B8"/>
    <w:rsid w:val="00631727"/>
    <w:rsid w:val="00631D3E"/>
    <w:rsid w:val="00632576"/>
    <w:rsid w:val="00632613"/>
    <w:rsid w:val="006328A4"/>
    <w:rsid w:val="006331F3"/>
    <w:rsid w:val="00633263"/>
    <w:rsid w:val="006332C1"/>
    <w:rsid w:val="006334C2"/>
    <w:rsid w:val="00633917"/>
    <w:rsid w:val="00633DE5"/>
    <w:rsid w:val="0063455D"/>
    <w:rsid w:val="00634819"/>
    <w:rsid w:val="006348A2"/>
    <w:rsid w:val="00634C4A"/>
    <w:rsid w:val="006356BE"/>
    <w:rsid w:val="0063582B"/>
    <w:rsid w:val="0063591E"/>
    <w:rsid w:val="00635FCA"/>
    <w:rsid w:val="00636EB6"/>
    <w:rsid w:val="00637387"/>
    <w:rsid w:val="006378DE"/>
    <w:rsid w:val="006402B2"/>
    <w:rsid w:val="006409CA"/>
    <w:rsid w:val="006414D6"/>
    <w:rsid w:val="00641EAA"/>
    <w:rsid w:val="0064204A"/>
    <w:rsid w:val="006424BD"/>
    <w:rsid w:val="00642864"/>
    <w:rsid w:val="0064292D"/>
    <w:rsid w:val="00642C82"/>
    <w:rsid w:val="00642F61"/>
    <w:rsid w:val="006432BF"/>
    <w:rsid w:val="00643703"/>
    <w:rsid w:val="00643B61"/>
    <w:rsid w:val="00643E8C"/>
    <w:rsid w:val="00644606"/>
    <w:rsid w:val="006449B2"/>
    <w:rsid w:val="006452E1"/>
    <w:rsid w:val="0064562D"/>
    <w:rsid w:val="0064604F"/>
    <w:rsid w:val="006465EF"/>
    <w:rsid w:val="0064753A"/>
    <w:rsid w:val="0064780A"/>
    <w:rsid w:val="0064791A"/>
    <w:rsid w:val="00647A27"/>
    <w:rsid w:val="00647B2F"/>
    <w:rsid w:val="00647FBB"/>
    <w:rsid w:val="0065075C"/>
    <w:rsid w:val="006508A1"/>
    <w:rsid w:val="00650CDF"/>
    <w:rsid w:val="00651BF1"/>
    <w:rsid w:val="00651E96"/>
    <w:rsid w:val="006520EA"/>
    <w:rsid w:val="0065221B"/>
    <w:rsid w:val="0065354E"/>
    <w:rsid w:val="00653825"/>
    <w:rsid w:val="00653BC9"/>
    <w:rsid w:val="00653E03"/>
    <w:rsid w:val="00654207"/>
    <w:rsid w:val="006544A1"/>
    <w:rsid w:val="00654813"/>
    <w:rsid w:val="00654EDC"/>
    <w:rsid w:val="006552BF"/>
    <w:rsid w:val="00655F62"/>
    <w:rsid w:val="006565A0"/>
    <w:rsid w:val="006568E3"/>
    <w:rsid w:val="00656A7C"/>
    <w:rsid w:val="00657A25"/>
    <w:rsid w:val="00657C6B"/>
    <w:rsid w:val="006606E7"/>
    <w:rsid w:val="0066098C"/>
    <w:rsid w:val="00660AFF"/>
    <w:rsid w:val="0066116D"/>
    <w:rsid w:val="006622A7"/>
    <w:rsid w:val="00662465"/>
    <w:rsid w:val="006625AD"/>
    <w:rsid w:val="00662B98"/>
    <w:rsid w:val="00662FCF"/>
    <w:rsid w:val="0066317D"/>
    <w:rsid w:val="00665470"/>
    <w:rsid w:val="006655A3"/>
    <w:rsid w:val="0066569E"/>
    <w:rsid w:val="00665B17"/>
    <w:rsid w:val="00665D04"/>
    <w:rsid w:val="006660E9"/>
    <w:rsid w:val="00666108"/>
    <w:rsid w:val="00666348"/>
    <w:rsid w:val="00666644"/>
    <w:rsid w:val="006666AC"/>
    <w:rsid w:val="006669F8"/>
    <w:rsid w:val="0066712B"/>
    <w:rsid w:val="0066751A"/>
    <w:rsid w:val="006679B0"/>
    <w:rsid w:val="00667A15"/>
    <w:rsid w:val="00670356"/>
    <w:rsid w:val="006704F8"/>
    <w:rsid w:val="006711DA"/>
    <w:rsid w:val="0067128B"/>
    <w:rsid w:val="006717D8"/>
    <w:rsid w:val="0067180F"/>
    <w:rsid w:val="00671FD3"/>
    <w:rsid w:val="006727A0"/>
    <w:rsid w:val="006727F1"/>
    <w:rsid w:val="00673C2F"/>
    <w:rsid w:val="006742A2"/>
    <w:rsid w:val="00674950"/>
    <w:rsid w:val="00675C2B"/>
    <w:rsid w:val="00676074"/>
    <w:rsid w:val="006761FB"/>
    <w:rsid w:val="0067641D"/>
    <w:rsid w:val="006768A5"/>
    <w:rsid w:val="00676ADB"/>
    <w:rsid w:val="00676FDF"/>
    <w:rsid w:val="00677536"/>
    <w:rsid w:val="00677656"/>
    <w:rsid w:val="00677813"/>
    <w:rsid w:val="00677F13"/>
    <w:rsid w:val="006800EB"/>
    <w:rsid w:val="00680317"/>
    <w:rsid w:val="00680668"/>
    <w:rsid w:val="006806F2"/>
    <w:rsid w:val="00680ABE"/>
    <w:rsid w:val="00681209"/>
    <w:rsid w:val="006814ED"/>
    <w:rsid w:val="006816E8"/>
    <w:rsid w:val="0068189E"/>
    <w:rsid w:val="00681962"/>
    <w:rsid w:val="00681B4F"/>
    <w:rsid w:val="006820D9"/>
    <w:rsid w:val="00682E49"/>
    <w:rsid w:val="006830F3"/>
    <w:rsid w:val="006838FB"/>
    <w:rsid w:val="00683B43"/>
    <w:rsid w:val="00683E46"/>
    <w:rsid w:val="00684392"/>
    <w:rsid w:val="0068439F"/>
    <w:rsid w:val="00684647"/>
    <w:rsid w:val="00684810"/>
    <w:rsid w:val="006855F4"/>
    <w:rsid w:val="00687082"/>
    <w:rsid w:val="006873B2"/>
    <w:rsid w:val="00687536"/>
    <w:rsid w:val="0068769B"/>
    <w:rsid w:val="00687B0A"/>
    <w:rsid w:val="00687E1E"/>
    <w:rsid w:val="00687F3F"/>
    <w:rsid w:val="006904D0"/>
    <w:rsid w:val="006905D9"/>
    <w:rsid w:val="00690EF3"/>
    <w:rsid w:val="006912FA"/>
    <w:rsid w:val="00691666"/>
    <w:rsid w:val="00691AA2"/>
    <w:rsid w:val="00691C59"/>
    <w:rsid w:val="00691FFF"/>
    <w:rsid w:val="00692955"/>
    <w:rsid w:val="00692B8F"/>
    <w:rsid w:val="00692CFD"/>
    <w:rsid w:val="00692E38"/>
    <w:rsid w:val="00693018"/>
    <w:rsid w:val="00693293"/>
    <w:rsid w:val="006933A6"/>
    <w:rsid w:val="00693689"/>
    <w:rsid w:val="00693CB6"/>
    <w:rsid w:val="00693DF2"/>
    <w:rsid w:val="00694709"/>
    <w:rsid w:val="006954A3"/>
    <w:rsid w:val="006959BF"/>
    <w:rsid w:val="00695A35"/>
    <w:rsid w:val="00695A7F"/>
    <w:rsid w:val="00695BEB"/>
    <w:rsid w:val="00695FC3"/>
    <w:rsid w:val="00696031"/>
    <w:rsid w:val="006964CC"/>
    <w:rsid w:val="006966EE"/>
    <w:rsid w:val="00696FF8"/>
    <w:rsid w:val="006971C2"/>
    <w:rsid w:val="00697373"/>
    <w:rsid w:val="00697AB2"/>
    <w:rsid w:val="00697B35"/>
    <w:rsid w:val="00697B44"/>
    <w:rsid w:val="00697F31"/>
    <w:rsid w:val="006A0BB4"/>
    <w:rsid w:val="006A1526"/>
    <w:rsid w:val="006A1B28"/>
    <w:rsid w:val="006A2102"/>
    <w:rsid w:val="006A2469"/>
    <w:rsid w:val="006A2645"/>
    <w:rsid w:val="006A295A"/>
    <w:rsid w:val="006A2FEC"/>
    <w:rsid w:val="006A3010"/>
    <w:rsid w:val="006A3099"/>
    <w:rsid w:val="006A30A5"/>
    <w:rsid w:val="006A3185"/>
    <w:rsid w:val="006A34DE"/>
    <w:rsid w:val="006A38FB"/>
    <w:rsid w:val="006A3F12"/>
    <w:rsid w:val="006A415E"/>
    <w:rsid w:val="006A4774"/>
    <w:rsid w:val="006A493A"/>
    <w:rsid w:val="006A49BD"/>
    <w:rsid w:val="006A4F60"/>
    <w:rsid w:val="006A56F4"/>
    <w:rsid w:val="006A64C8"/>
    <w:rsid w:val="006A6975"/>
    <w:rsid w:val="006A6C65"/>
    <w:rsid w:val="006A72E5"/>
    <w:rsid w:val="006A7474"/>
    <w:rsid w:val="006A77CA"/>
    <w:rsid w:val="006A79FD"/>
    <w:rsid w:val="006A7DC4"/>
    <w:rsid w:val="006A7EB4"/>
    <w:rsid w:val="006B0451"/>
    <w:rsid w:val="006B0594"/>
    <w:rsid w:val="006B05F6"/>
    <w:rsid w:val="006B10B4"/>
    <w:rsid w:val="006B1809"/>
    <w:rsid w:val="006B1A6B"/>
    <w:rsid w:val="006B1F37"/>
    <w:rsid w:val="006B2BD0"/>
    <w:rsid w:val="006B2E79"/>
    <w:rsid w:val="006B315F"/>
    <w:rsid w:val="006B37AC"/>
    <w:rsid w:val="006B3F6D"/>
    <w:rsid w:val="006B4163"/>
    <w:rsid w:val="006B4418"/>
    <w:rsid w:val="006B4779"/>
    <w:rsid w:val="006B4EE5"/>
    <w:rsid w:val="006B50B9"/>
    <w:rsid w:val="006B538E"/>
    <w:rsid w:val="006B541C"/>
    <w:rsid w:val="006B59C7"/>
    <w:rsid w:val="006B59C9"/>
    <w:rsid w:val="006B5ACF"/>
    <w:rsid w:val="006B6802"/>
    <w:rsid w:val="006B6AF4"/>
    <w:rsid w:val="006B7091"/>
    <w:rsid w:val="006B7154"/>
    <w:rsid w:val="006B72D5"/>
    <w:rsid w:val="006B72F8"/>
    <w:rsid w:val="006B7647"/>
    <w:rsid w:val="006B7A54"/>
    <w:rsid w:val="006C0277"/>
    <w:rsid w:val="006C0B4D"/>
    <w:rsid w:val="006C0BD7"/>
    <w:rsid w:val="006C0CF1"/>
    <w:rsid w:val="006C0E4E"/>
    <w:rsid w:val="006C0F33"/>
    <w:rsid w:val="006C19FF"/>
    <w:rsid w:val="006C227A"/>
    <w:rsid w:val="006C22FB"/>
    <w:rsid w:val="006C3532"/>
    <w:rsid w:val="006C39A0"/>
    <w:rsid w:val="006C3A83"/>
    <w:rsid w:val="006C3BBE"/>
    <w:rsid w:val="006C3CB3"/>
    <w:rsid w:val="006C3DDE"/>
    <w:rsid w:val="006C3F2F"/>
    <w:rsid w:val="006C409C"/>
    <w:rsid w:val="006C4122"/>
    <w:rsid w:val="006C41B7"/>
    <w:rsid w:val="006C4C05"/>
    <w:rsid w:val="006C4C58"/>
    <w:rsid w:val="006C552B"/>
    <w:rsid w:val="006C57A1"/>
    <w:rsid w:val="006C59FF"/>
    <w:rsid w:val="006C5BE0"/>
    <w:rsid w:val="006C6872"/>
    <w:rsid w:val="006C6CC5"/>
    <w:rsid w:val="006C6E9A"/>
    <w:rsid w:val="006C7793"/>
    <w:rsid w:val="006C7952"/>
    <w:rsid w:val="006C79ED"/>
    <w:rsid w:val="006D06ED"/>
    <w:rsid w:val="006D0781"/>
    <w:rsid w:val="006D0CE6"/>
    <w:rsid w:val="006D0DDF"/>
    <w:rsid w:val="006D0FC3"/>
    <w:rsid w:val="006D193B"/>
    <w:rsid w:val="006D1C56"/>
    <w:rsid w:val="006D2176"/>
    <w:rsid w:val="006D2288"/>
    <w:rsid w:val="006D2574"/>
    <w:rsid w:val="006D2794"/>
    <w:rsid w:val="006D31B1"/>
    <w:rsid w:val="006D3210"/>
    <w:rsid w:val="006D35ED"/>
    <w:rsid w:val="006D44DC"/>
    <w:rsid w:val="006D45F2"/>
    <w:rsid w:val="006D4DE6"/>
    <w:rsid w:val="006D4E36"/>
    <w:rsid w:val="006D4E4E"/>
    <w:rsid w:val="006D4F3D"/>
    <w:rsid w:val="006D5855"/>
    <w:rsid w:val="006D5934"/>
    <w:rsid w:val="006D5AF1"/>
    <w:rsid w:val="006D6214"/>
    <w:rsid w:val="006D68DF"/>
    <w:rsid w:val="006D695C"/>
    <w:rsid w:val="006D7317"/>
    <w:rsid w:val="006D7420"/>
    <w:rsid w:val="006D7547"/>
    <w:rsid w:val="006E07FF"/>
    <w:rsid w:val="006E0B9D"/>
    <w:rsid w:val="006E1E1C"/>
    <w:rsid w:val="006E2345"/>
    <w:rsid w:val="006E2D15"/>
    <w:rsid w:val="006E305B"/>
    <w:rsid w:val="006E327C"/>
    <w:rsid w:val="006E33F5"/>
    <w:rsid w:val="006E33FA"/>
    <w:rsid w:val="006E3746"/>
    <w:rsid w:val="006E4022"/>
    <w:rsid w:val="006E4082"/>
    <w:rsid w:val="006E4AF2"/>
    <w:rsid w:val="006E4F5D"/>
    <w:rsid w:val="006E53EF"/>
    <w:rsid w:val="006E56A8"/>
    <w:rsid w:val="006E5AC0"/>
    <w:rsid w:val="006E5D6D"/>
    <w:rsid w:val="006E6D4E"/>
    <w:rsid w:val="006E6E2A"/>
    <w:rsid w:val="006E754B"/>
    <w:rsid w:val="006F0345"/>
    <w:rsid w:val="006F0BC8"/>
    <w:rsid w:val="006F0FE4"/>
    <w:rsid w:val="006F11FA"/>
    <w:rsid w:val="006F15A7"/>
    <w:rsid w:val="006F1A06"/>
    <w:rsid w:val="006F236F"/>
    <w:rsid w:val="006F38A9"/>
    <w:rsid w:val="006F3AD0"/>
    <w:rsid w:val="006F3E39"/>
    <w:rsid w:val="006F4ACD"/>
    <w:rsid w:val="006F4B1C"/>
    <w:rsid w:val="006F4EDF"/>
    <w:rsid w:val="006F5207"/>
    <w:rsid w:val="006F5C53"/>
    <w:rsid w:val="006F5CFF"/>
    <w:rsid w:val="006F5D5F"/>
    <w:rsid w:val="006F6082"/>
    <w:rsid w:val="006F64C1"/>
    <w:rsid w:val="006F7715"/>
    <w:rsid w:val="006F7888"/>
    <w:rsid w:val="006F7A9F"/>
    <w:rsid w:val="0070006B"/>
    <w:rsid w:val="00700340"/>
    <w:rsid w:val="007003E3"/>
    <w:rsid w:val="00700CA9"/>
    <w:rsid w:val="00701249"/>
    <w:rsid w:val="007018C3"/>
    <w:rsid w:val="00701C66"/>
    <w:rsid w:val="0070234C"/>
    <w:rsid w:val="007026D4"/>
    <w:rsid w:val="00702940"/>
    <w:rsid w:val="0070369F"/>
    <w:rsid w:val="00704B88"/>
    <w:rsid w:val="00705225"/>
    <w:rsid w:val="00705851"/>
    <w:rsid w:val="00705D10"/>
    <w:rsid w:val="00706252"/>
    <w:rsid w:val="007064DC"/>
    <w:rsid w:val="00706565"/>
    <w:rsid w:val="00706ACF"/>
    <w:rsid w:val="0070776B"/>
    <w:rsid w:val="0070789E"/>
    <w:rsid w:val="007103ED"/>
    <w:rsid w:val="00710DDA"/>
    <w:rsid w:val="00711231"/>
    <w:rsid w:val="00711361"/>
    <w:rsid w:val="0071190E"/>
    <w:rsid w:val="0071191A"/>
    <w:rsid w:val="00711BFD"/>
    <w:rsid w:val="00711C1D"/>
    <w:rsid w:val="00711DD4"/>
    <w:rsid w:val="00711F32"/>
    <w:rsid w:val="007126E2"/>
    <w:rsid w:val="007132B1"/>
    <w:rsid w:val="007133D0"/>
    <w:rsid w:val="00713629"/>
    <w:rsid w:val="0071392D"/>
    <w:rsid w:val="007139E3"/>
    <w:rsid w:val="007144E1"/>
    <w:rsid w:val="00714AD8"/>
    <w:rsid w:val="00714F1F"/>
    <w:rsid w:val="00715C43"/>
    <w:rsid w:val="00715FB0"/>
    <w:rsid w:val="0071606F"/>
    <w:rsid w:val="00716676"/>
    <w:rsid w:val="007166DE"/>
    <w:rsid w:val="00717055"/>
    <w:rsid w:val="00717312"/>
    <w:rsid w:val="007173B2"/>
    <w:rsid w:val="0071794E"/>
    <w:rsid w:val="00720731"/>
    <w:rsid w:val="0072082A"/>
    <w:rsid w:val="00720B09"/>
    <w:rsid w:val="00720DE8"/>
    <w:rsid w:val="00720E54"/>
    <w:rsid w:val="007217BD"/>
    <w:rsid w:val="007222E5"/>
    <w:rsid w:val="00723178"/>
    <w:rsid w:val="00723FE1"/>
    <w:rsid w:val="007242F6"/>
    <w:rsid w:val="00724654"/>
    <w:rsid w:val="00724DD2"/>
    <w:rsid w:val="007252FB"/>
    <w:rsid w:val="00725D26"/>
    <w:rsid w:val="0072649A"/>
    <w:rsid w:val="007270C4"/>
    <w:rsid w:val="0072712E"/>
    <w:rsid w:val="0072777D"/>
    <w:rsid w:val="007277C2"/>
    <w:rsid w:val="007277C5"/>
    <w:rsid w:val="00727A08"/>
    <w:rsid w:val="00727B17"/>
    <w:rsid w:val="00727CEF"/>
    <w:rsid w:val="00727DD2"/>
    <w:rsid w:val="00727F26"/>
    <w:rsid w:val="00730551"/>
    <w:rsid w:val="00730F5E"/>
    <w:rsid w:val="00730F9E"/>
    <w:rsid w:val="00731526"/>
    <w:rsid w:val="00731606"/>
    <w:rsid w:val="00731C05"/>
    <w:rsid w:val="00731D16"/>
    <w:rsid w:val="007321F3"/>
    <w:rsid w:val="0073253A"/>
    <w:rsid w:val="007329C3"/>
    <w:rsid w:val="0073379D"/>
    <w:rsid w:val="0073382E"/>
    <w:rsid w:val="00733DAF"/>
    <w:rsid w:val="007341DA"/>
    <w:rsid w:val="00734524"/>
    <w:rsid w:val="00734570"/>
    <w:rsid w:val="0073460B"/>
    <w:rsid w:val="0073488B"/>
    <w:rsid w:val="00734A24"/>
    <w:rsid w:val="00734F50"/>
    <w:rsid w:val="00734F52"/>
    <w:rsid w:val="00734F69"/>
    <w:rsid w:val="00735328"/>
    <w:rsid w:val="00735646"/>
    <w:rsid w:val="0073616F"/>
    <w:rsid w:val="007366C2"/>
    <w:rsid w:val="00736B07"/>
    <w:rsid w:val="00736C20"/>
    <w:rsid w:val="007377B8"/>
    <w:rsid w:val="00737AE2"/>
    <w:rsid w:val="00740047"/>
    <w:rsid w:val="00740598"/>
    <w:rsid w:val="00740BFD"/>
    <w:rsid w:val="00740DF5"/>
    <w:rsid w:val="00740FD3"/>
    <w:rsid w:val="0074211A"/>
    <w:rsid w:val="00742165"/>
    <w:rsid w:val="00742868"/>
    <w:rsid w:val="00742A7F"/>
    <w:rsid w:val="00742B61"/>
    <w:rsid w:val="00742E67"/>
    <w:rsid w:val="007432B6"/>
    <w:rsid w:val="007438D5"/>
    <w:rsid w:val="00743B27"/>
    <w:rsid w:val="00743E55"/>
    <w:rsid w:val="00743ED8"/>
    <w:rsid w:val="0074428F"/>
    <w:rsid w:val="00744358"/>
    <w:rsid w:val="0074491C"/>
    <w:rsid w:val="00744EC2"/>
    <w:rsid w:val="007459B3"/>
    <w:rsid w:val="00745A60"/>
    <w:rsid w:val="00745C17"/>
    <w:rsid w:val="00746684"/>
    <w:rsid w:val="00746777"/>
    <w:rsid w:val="00746B4E"/>
    <w:rsid w:val="00747950"/>
    <w:rsid w:val="00747CB4"/>
    <w:rsid w:val="007502A9"/>
    <w:rsid w:val="00750895"/>
    <w:rsid w:val="007510F3"/>
    <w:rsid w:val="00751345"/>
    <w:rsid w:val="00752001"/>
    <w:rsid w:val="0075218E"/>
    <w:rsid w:val="0075241F"/>
    <w:rsid w:val="00753199"/>
    <w:rsid w:val="00753C8F"/>
    <w:rsid w:val="00753DFB"/>
    <w:rsid w:val="00754579"/>
    <w:rsid w:val="0075462D"/>
    <w:rsid w:val="00754880"/>
    <w:rsid w:val="007548A5"/>
    <w:rsid w:val="007560D3"/>
    <w:rsid w:val="007566CE"/>
    <w:rsid w:val="007568FF"/>
    <w:rsid w:val="00756CF9"/>
    <w:rsid w:val="00757110"/>
    <w:rsid w:val="00757167"/>
    <w:rsid w:val="00757445"/>
    <w:rsid w:val="0075746B"/>
    <w:rsid w:val="00760415"/>
    <w:rsid w:val="00760A19"/>
    <w:rsid w:val="00760CAA"/>
    <w:rsid w:val="00761315"/>
    <w:rsid w:val="0076255A"/>
    <w:rsid w:val="007626E8"/>
    <w:rsid w:val="007629A6"/>
    <w:rsid w:val="00762A8E"/>
    <w:rsid w:val="007631BA"/>
    <w:rsid w:val="00763813"/>
    <w:rsid w:val="00763BA8"/>
    <w:rsid w:val="00763BFC"/>
    <w:rsid w:val="00763FCA"/>
    <w:rsid w:val="007648E2"/>
    <w:rsid w:val="00764BDF"/>
    <w:rsid w:val="007653FA"/>
    <w:rsid w:val="00765752"/>
    <w:rsid w:val="007665C8"/>
    <w:rsid w:val="007671AD"/>
    <w:rsid w:val="0076798C"/>
    <w:rsid w:val="00770B03"/>
    <w:rsid w:val="00770F3B"/>
    <w:rsid w:val="0077170A"/>
    <w:rsid w:val="0077193D"/>
    <w:rsid w:val="00771D20"/>
    <w:rsid w:val="00771F08"/>
    <w:rsid w:val="007721B9"/>
    <w:rsid w:val="0077295D"/>
    <w:rsid w:val="00772E8D"/>
    <w:rsid w:val="007731C8"/>
    <w:rsid w:val="00773237"/>
    <w:rsid w:val="00773FDB"/>
    <w:rsid w:val="00774AA4"/>
    <w:rsid w:val="00774F01"/>
    <w:rsid w:val="007752CC"/>
    <w:rsid w:val="007753FD"/>
    <w:rsid w:val="007754C9"/>
    <w:rsid w:val="007755E9"/>
    <w:rsid w:val="00775902"/>
    <w:rsid w:val="0077626E"/>
    <w:rsid w:val="00776394"/>
    <w:rsid w:val="0077678F"/>
    <w:rsid w:val="00776897"/>
    <w:rsid w:val="00776973"/>
    <w:rsid w:val="00777330"/>
    <w:rsid w:val="00777429"/>
    <w:rsid w:val="007805BE"/>
    <w:rsid w:val="00780CB7"/>
    <w:rsid w:val="00780D05"/>
    <w:rsid w:val="00780FBF"/>
    <w:rsid w:val="00781411"/>
    <w:rsid w:val="00781752"/>
    <w:rsid w:val="00781981"/>
    <w:rsid w:val="00781FD1"/>
    <w:rsid w:val="0078286F"/>
    <w:rsid w:val="00782C15"/>
    <w:rsid w:val="007834A6"/>
    <w:rsid w:val="0078370B"/>
    <w:rsid w:val="00783778"/>
    <w:rsid w:val="00783E60"/>
    <w:rsid w:val="00783E64"/>
    <w:rsid w:val="00784ADE"/>
    <w:rsid w:val="00784C9D"/>
    <w:rsid w:val="00784D64"/>
    <w:rsid w:val="00784EE0"/>
    <w:rsid w:val="00784F09"/>
    <w:rsid w:val="00784FDB"/>
    <w:rsid w:val="00785D09"/>
    <w:rsid w:val="00786607"/>
    <w:rsid w:val="007867C2"/>
    <w:rsid w:val="00786D27"/>
    <w:rsid w:val="007871BB"/>
    <w:rsid w:val="0078799B"/>
    <w:rsid w:val="00787AFC"/>
    <w:rsid w:val="00787E9F"/>
    <w:rsid w:val="00787FCA"/>
    <w:rsid w:val="00790051"/>
    <w:rsid w:val="007900F4"/>
    <w:rsid w:val="00790759"/>
    <w:rsid w:val="0079094B"/>
    <w:rsid w:val="00790B2C"/>
    <w:rsid w:val="007924DD"/>
    <w:rsid w:val="00792A6A"/>
    <w:rsid w:val="0079313D"/>
    <w:rsid w:val="00793556"/>
    <w:rsid w:val="00793B6F"/>
    <w:rsid w:val="00793C42"/>
    <w:rsid w:val="00793EBE"/>
    <w:rsid w:val="007940BB"/>
    <w:rsid w:val="007941B9"/>
    <w:rsid w:val="007950C3"/>
    <w:rsid w:val="007954C8"/>
    <w:rsid w:val="0079551E"/>
    <w:rsid w:val="0079558B"/>
    <w:rsid w:val="007958FA"/>
    <w:rsid w:val="00796798"/>
    <w:rsid w:val="00797848"/>
    <w:rsid w:val="00797A6D"/>
    <w:rsid w:val="00797D20"/>
    <w:rsid w:val="00797DE9"/>
    <w:rsid w:val="00797F88"/>
    <w:rsid w:val="00797FFB"/>
    <w:rsid w:val="007A01A0"/>
    <w:rsid w:val="007A0657"/>
    <w:rsid w:val="007A0FEF"/>
    <w:rsid w:val="007A11FE"/>
    <w:rsid w:val="007A1F20"/>
    <w:rsid w:val="007A2162"/>
    <w:rsid w:val="007A2FBD"/>
    <w:rsid w:val="007A351C"/>
    <w:rsid w:val="007A388F"/>
    <w:rsid w:val="007A3CC1"/>
    <w:rsid w:val="007A4936"/>
    <w:rsid w:val="007A4BDD"/>
    <w:rsid w:val="007A4FF7"/>
    <w:rsid w:val="007A552D"/>
    <w:rsid w:val="007A5CBD"/>
    <w:rsid w:val="007A61EF"/>
    <w:rsid w:val="007A6501"/>
    <w:rsid w:val="007A67EA"/>
    <w:rsid w:val="007A6CD6"/>
    <w:rsid w:val="007A6D8F"/>
    <w:rsid w:val="007A6FEF"/>
    <w:rsid w:val="007A72F2"/>
    <w:rsid w:val="007A7304"/>
    <w:rsid w:val="007A77D3"/>
    <w:rsid w:val="007A7899"/>
    <w:rsid w:val="007A7C1C"/>
    <w:rsid w:val="007A7E58"/>
    <w:rsid w:val="007B008B"/>
    <w:rsid w:val="007B0A3A"/>
    <w:rsid w:val="007B0A70"/>
    <w:rsid w:val="007B10E5"/>
    <w:rsid w:val="007B1117"/>
    <w:rsid w:val="007B14D4"/>
    <w:rsid w:val="007B1EA7"/>
    <w:rsid w:val="007B1FCF"/>
    <w:rsid w:val="007B24FC"/>
    <w:rsid w:val="007B25E2"/>
    <w:rsid w:val="007B33F9"/>
    <w:rsid w:val="007B36E1"/>
    <w:rsid w:val="007B3988"/>
    <w:rsid w:val="007B3BD6"/>
    <w:rsid w:val="007B3D1D"/>
    <w:rsid w:val="007B418C"/>
    <w:rsid w:val="007B4778"/>
    <w:rsid w:val="007B4811"/>
    <w:rsid w:val="007B4822"/>
    <w:rsid w:val="007B4C3A"/>
    <w:rsid w:val="007B545A"/>
    <w:rsid w:val="007B56BA"/>
    <w:rsid w:val="007B5778"/>
    <w:rsid w:val="007B6659"/>
    <w:rsid w:val="007B67A9"/>
    <w:rsid w:val="007B6948"/>
    <w:rsid w:val="007B6A0D"/>
    <w:rsid w:val="007B6BF6"/>
    <w:rsid w:val="007B6E33"/>
    <w:rsid w:val="007B7A06"/>
    <w:rsid w:val="007C02EB"/>
    <w:rsid w:val="007C050B"/>
    <w:rsid w:val="007C1D43"/>
    <w:rsid w:val="007C2467"/>
    <w:rsid w:val="007C2652"/>
    <w:rsid w:val="007C292C"/>
    <w:rsid w:val="007C2A67"/>
    <w:rsid w:val="007C2C46"/>
    <w:rsid w:val="007C32FC"/>
    <w:rsid w:val="007C36FD"/>
    <w:rsid w:val="007C3764"/>
    <w:rsid w:val="007C3E21"/>
    <w:rsid w:val="007C3F2E"/>
    <w:rsid w:val="007C3F89"/>
    <w:rsid w:val="007C439A"/>
    <w:rsid w:val="007C469E"/>
    <w:rsid w:val="007C47B8"/>
    <w:rsid w:val="007C47BF"/>
    <w:rsid w:val="007C47EC"/>
    <w:rsid w:val="007C4B15"/>
    <w:rsid w:val="007C4EAC"/>
    <w:rsid w:val="007C5355"/>
    <w:rsid w:val="007C625F"/>
    <w:rsid w:val="007C6413"/>
    <w:rsid w:val="007C71F5"/>
    <w:rsid w:val="007C7A8E"/>
    <w:rsid w:val="007C7F60"/>
    <w:rsid w:val="007D03DA"/>
    <w:rsid w:val="007D0492"/>
    <w:rsid w:val="007D0824"/>
    <w:rsid w:val="007D0973"/>
    <w:rsid w:val="007D1C7E"/>
    <w:rsid w:val="007D2A1F"/>
    <w:rsid w:val="007D2A9D"/>
    <w:rsid w:val="007D3067"/>
    <w:rsid w:val="007D3087"/>
    <w:rsid w:val="007D3276"/>
    <w:rsid w:val="007D3968"/>
    <w:rsid w:val="007D51B0"/>
    <w:rsid w:val="007D51FE"/>
    <w:rsid w:val="007D536A"/>
    <w:rsid w:val="007D55DD"/>
    <w:rsid w:val="007D6673"/>
    <w:rsid w:val="007D674C"/>
    <w:rsid w:val="007D74B1"/>
    <w:rsid w:val="007D77A8"/>
    <w:rsid w:val="007E08D1"/>
    <w:rsid w:val="007E0920"/>
    <w:rsid w:val="007E0F05"/>
    <w:rsid w:val="007E19E7"/>
    <w:rsid w:val="007E1E34"/>
    <w:rsid w:val="007E21A1"/>
    <w:rsid w:val="007E2294"/>
    <w:rsid w:val="007E2F8A"/>
    <w:rsid w:val="007E308F"/>
    <w:rsid w:val="007E32ED"/>
    <w:rsid w:val="007E3D0F"/>
    <w:rsid w:val="007E4348"/>
    <w:rsid w:val="007E4C15"/>
    <w:rsid w:val="007E5178"/>
    <w:rsid w:val="007E529F"/>
    <w:rsid w:val="007E559B"/>
    <w:rsid w:val="007E55C1"/>
    <w:rsid w:val="007E5A89"/>
    <w:rsid w:val="007E5B40"/>
    <w:rsid w:val="007E5C70"/>
    <w:rsid w:val="007E6205"/>
    <w:rsid w:val="007E6C1D"/>
    <w:rsid w:val="007E7215"/>
    <w:rsid w:val="007E7E22"/>
    <w:rsid w:val="007F0340"/>
    <w:rsid w:val="007F04A0"/>
    <w:rsid w:val="007F0537"/>
    <w:rsid w:val="007F099D"/>
    <w:rsid w:val="007F0D55"/>
    <w:rsid w:val="007F0FD0"/>
    <w:rsid w:val="007F1332"/>
    <w:rsid w:val="007F140B"/>
    <w:rsid w:val="007F14FF"/>
    <w:rsid w:val="007F19B0"/>
    <w:rsid w:val="007F19D6"/>
    <w:rsid w:val="007F1C0B"/>
    <w:rsid w:val="007F2AE7"/>
    <w:rsid w:val="007F2FA6"/>
    <w:rsid w:val="007F3757"/>
    <w:rsid w:val="007F3852"/>
    <w:rsid w:val="007F38FE"/>
    <w:rsid w:val="007F3D66"/>
    <w:rsid w:val="007F3FE7"/>
    <w:rsid w:val="007F42EE"/>
    <w:rsid w:val="007F45C7"/>
    <w:rsid w:val="007F4B7C"/>
    <w:rsid w:val="007F5236"/>
    <w:rsid w:val="007F52A1"/>
    <w:rsid w:val="007F55A7"/>
    <w:rsid w:val="007F5B08"/>
    <w:rsid w:val="007F5EE7"/>
    <w:rsid w:val="007F5F9E"/>
    <w:rsid w:val="007F6026"/>
    <w:rsid w:val="007F6154"/>
    <w:rsid w:val="007F6C06"/>
    <w:rsid w:val="007F6F19"/>
    <w:rsid w:val="007F7187"/>
    <w:rsid w:val="007F71C3"/>
    <w:rsid w:val="007F7247"/>
    <w:rsid w:val="007F7289"/>
    <w:rsid w:val="007F78F0"/>
    <w:rsid w:val="007F7C9A"/>
    <w:rsid w:val="008008B2"/>
    <w:rsid w:val="008009B9"/>
    <w:rsid w:val="00801013"/>
    <w:rsid w:val="00801022"/>
    <w:rsid w:val="00801696"/>
    <w:rsid w:val="00801F4A"/>
    <w:rsid w:val="0080285D"/>
    <w:rsid w:val="008031FE"/>
    <w:rsid w:val="0080333C"/>
    <w:rsid w:val="0080369C"/>
    <w:rsid w:val="00803877"/>
    <w:rsid w:val="00803933"/>
    <w:rsid w:val="0080536C"/>
    <w:rsid w:val="008055F5"/>
    <w:rsid w:val="00805934"/>
    <w:rsid w:val="00805FFC"/>
    <w:rsid w:val="0080675E"/>
    <w:rsid w:val="008067A0"/>
    <w:rsid w:val="0080694A"/>
    <w:rsid w:val="008069EF"/>
    <w:rsid w:val="00807E7E"/>
    <w:rsid w:val="0081005F"/>
    <w:rsid w:val="008101F7"/>
    <w:rsid w:val="0081044D"/>
    <w:rsid w:val="0081160F"/>
    <w:rsid w:val="00811B3D"/>
    <w:rsid w:val="00811C98"/>
    <w:rsid w:val="00811FF7"/>
    <w:rsid w:val="00812236"/>
    <w:rsid w:val="00812781"/>
    <w:rsid w:val="00812858"/>
    <w:rsid w:val="00812931"/>
    <w:rsid w:val="00812C6F"/>
    <w:rsid w:val="00813253"/>
    <w:rsid w:val="008134BB"/>
    <w:rsid w:val="00813CD5"/>
    <w:rsid w:val="00813E10"/>
    <w:rsid w:val="00813F8F"/>
    <w:rsid w:val="008144B8"/>
    <w:rsid w:val="00814E34"/>
    <w:rsid w:val="008155F0"/>
    <w:rsid w:val="00815AC5"/>
    <w:rsid w:val="00815C4A"/>
    <w:rsid w:val="00815F4A"/>
    <w:rsid w:val="00816320"/>
    <w:rsid w:val="00816749"/>
    <w:rsid w:val="008173D8"/>
    <w:rsid w:val="00817A95"/>
    <w:rsid w:val="00817B50"/>
    <w:rsid w:val="00817FEC"/>
    <w:rsid w:val="00820677"/>
    <w:rsid w:val="00820A54"/>
    <w:rsid w:val="00820DDC"/>
    <w:rsid w:val="00820E78"/>
    <w:rsid w:val="00820F28"/>
    <w:rsid w:val="00821199"/>
    <w:rsid w:val="008211F0"/>
    <w:rsid w:val="008212AA"/>
    <w:rsid w:val="00821F2C"/>
    <w:rsid w:val="00822130"/>
    <w:rsid w:val="00822322"/>
    <w:rsid w:val="00822439"/>
    <w:rsid w:val="00822CA4"/>
    <w:rsid w:val="00822D7E"/>
    <w:rsid w:val="0082345A"/>
    <w:rsid w:val="00823B6E"/>
    <w:rsid w:val="00823C4B"/>
    <w:rsid w:val="00823CCF"/>
    <w:rsid w:val="008243B2"/>
    <w:rsid w:val="008243EF"/>
    <w:rsid w:val="00824742"/>
    <w:rsid w:val="00824874"/>
    <w:rsid w:val="00824DD5"/>
    <w:rsid w:val="00824FD4"/>
    <w:rsid w:val="00825303"/>
    <w:rsid w:val="00825593"/>
    <w:rsid w:val="00825A5F"/>
    <w:rsid w:val="00825EF5"/>
    <w:rsid w:val="0082637A"/>
    <w:rsid w:val="00826D61"/>
    <w:rsid w:val="00826F5D"/>
    <w:rsid w:val="00827934"/>
    <w:rsid w:val="00827BB1"/>
    <w:rsid w:val="00827BE0"/>
    <w:rsid w:val="00827CBB"/>
    <w:rsid w:val="00830DAB"/>
    <w:rsid w:val="00830E28"/>
    <w:rsid w:val="00830E91"/>
    <w:rsid w:val="00830F43"/>
    <w:rsid w:val="00831FAC"/>
    <w:rsid w:val="00832069"/>
    <w:rsid w:val="008327D7"/>
    <w:rsid w:val="008327F9"/>
    <w:rsid w:val="008327FD"/>
    <w:rsid w:val="008330F6"/>
    <w:rsid w:val="00833DDA"/>
    <w:rsid w:val="00834298"/>
    <w:rsid w:val="00835185"/>
    <w:rsid w:val="00835290"/>
    <w:rsid w:val="00835CA9"/>
    <w:rsid w:val="00835D6B"/>
    <w:rsid w:val="00835DD6"/>
    <w:rsid w:val="008364B8"/>
    <w:rsid w:val="008365FB"/>
    <w:rsid w:val="008369AF"/>
    <w:rsid w:val="00836CAF"/>
    <w:rsid w:val="00837435"/>
    <w:rsid w:val="00837FDF"/>
    <w:rsid w:val="008403AA"/>
    <w:rsid w:val="008405A6"/>
    <w:rsid w:val="008409A2"/>
    <w:rsid w:val="00840CE8"/>
    <w:rsid w:val="00840F72"/>
    <w:rsid w:val="0084120E"/>
    <w:rsid w:val="008412DE"/>
    <w:rsid w:val="008415B2"/>
    <w:rsid w:val="008422F1"/>
    <w:rsid w:val="00842AA2"/>
    <w:rsid w:val="00843846"/>
    <w:rsid w:val="0084390B"/>
    <w:rsid w:val="00843D1D"/>
    <w:rsid w:val="00843D56"/>
    <w:rsid w:val="00843FED"/>
    <w:rsid w:val="0084472C"/>
    <w:rsid w:val="00845443"/>
    <w:rsid w:val="00845A91"/>
    <w:rsid w:val="00845DD1"/>
    <w:rsid w:val="00845E5E"/>
    <w:rsid w:val="00846397"/>
    <w:rsid w:val="008468BA"/>
    <w:rsid w:val="008473B6"/>
    <w:rsid w:val="00850017"/>
    <w:rsid w:val="00850DEB"/>
    <w:rsid w:val="00851910"/>
    <w:rsid w:val="00851A44"/>
    <w:rsid w:val="00851F89"/>
    <w:rsid w:val="008525F0"/>
    <w:rsid w:val="00853459"/>
    <w:rsid w:val="0085370B"/>
    <w:rsid w:val="00853ADC"/>
    <w:rsid w:val="008546E9"/>
    <w:rsid w:val="00854B20"/>
    <w:rsid w:val="00855C9E"/>
    <w:rsid w:val="00855D8B"/>
    <w:rsid w:val="00855F2F"/>
    <w:rsid w:val="00856229"/>
    <w:rsid w:val="008564B1"/>
    <w:rsid w:val="008566C3"/>
    <w:rsid w:val="00856939"/>
    <w:rsid w:val="00856DF0"/>
    <w:rsid w:val="008570C7"/>
    <w:rsid w:val="008573FF"/>
    <w:rsid w:val="008577A5"/>
    <w:rsid w:val="00857AF9"/>
    <w:rsid w:val="00857D9B"/>
    <w:rsid w:val="0086028A"/>
    <w:rsid w:val="00860573"/>
    <w:rsid w:val="0086097B"/>
    <w:rsid w:val="00860C65"/>
    <w:rsid w:val="008612DF"/>
    <w:rsid w:val="00861926"/>
    <w:rsid w:val="00861AC1"/>
    <w:rsid w:val="00861C9A"/>
    <w:rsid w:val="00862535"/>
    <w:rsid w:val="00862AC5"/>
    <w:rsid w:val="00862D48"/>
    <w:rsid w:val="00862F64"/>
    <w:rsid w:val="00862F9C"/>
    <w:rsid w:val="00863257"/>
    <w:rsid w:val="00863C04"/>
    <w:rsid w:val="00863E89"/>
    <w:rsid w:val="008641AC"/>
    <w:rsid w:val="008647A2"/>
    <w:rsid w:val="008648FE"/>
    <w:rsid w:val="00864BCE"/>
    <w:rsid w:val="00864D2A"/>
    <w:rsid w:val="00865213"/>
    <w:rsid w:val="008652BE"/>
    <w:rsid w:val="00865CAB"/>
    <w:rsid w:val="00865CF6"/>
    <w:rsid w:val="00866EBD"/>
    <w:rsid w:val="0086765D"/>
    <w:rsid w:val="008678F2"/>
    <w:rsid w:val="00870303"/>
    <w:rsid w:val="008703BF"/>
    <w:rsid w:val="00870528"/>
    <w:rsid w:val="0087056F"/>
    <w:rsid w:val="008706F9"/>
    <w:rsid w:val="00870FC9"/>
    <w:rsid w:val="008714C4"/>
    <w:rsid w:val="0087183C"/>
    <w:rsid w:val="00871951"/>
    <w:rsid w:val="00871F2F"/>
    <w:rsid w:val="00872124"/>
    <w:rsid w:val="00872169"/>
    <w:rsid w:val="0087225A"/>
    <w:rsid w:val="00872AE3"/>
    <w:rsid w:val="00872C29"/>
    <w:rsid w:val="00872E70"/>
    <w:rsid w:val="0087350F"/>
    <w:rsid w:val="00873DC7"/>
    <w:rsid w:val="00875000"/>
    <w:rsid w:val="00875218"/>
    <w:rsid w:val="00875693"/>
    <w:rsid w:val="00875FDB"/>
    <w:rsid w:val="00876087"/>
    <w:rsid w:val="0087610D"/>
    <w:rsid w:val="00877029"/>
    <w:rsid w:val="008772DC"/>
    <w:rsid w:val="008776B4"/>
    <w:rsid w:val="00877F52"/>
    <w:rsid w:val="00880481"/>
    <w:rsid w:val="00880E4F"/>
    <w:rsid w:val="0088116E"/>
    <w:rsid w:val="00881A04"/>
    <w:rsid w:val="00881AA4"/>
    <w:rsid w:val="00881C00"/>
    <w:rsid w:val="00882177"/>
    <w:rsid w:val="0088253B"/>
    <w:rsid w:val="00882830"/>
    <w:rsid w:val="00882B59"/>
    <w:rsid w:val="00883035"/>
    <w:rsid w:val="008830F5"/>
    <w:rsid w:val="0088329A"/>
    <w:rsid w:val="008833BB"/>
    <w:rsid w:val="00883546"/>
    <w:rsid w:val="008836C4"/>
    <w:rsid w:val="00883831"/>
    <w:rsid w:val="00883B6A"/>
    <w:rsid w:val="00883F2C"/>
    <w:rsid w:val="008845D4"/>
    <w:rsid w:val="008846E3"/>
    <w:rsid w:val="0088476E"/>
    <w:rsid w:val="00884A34"/>
    <w:rsid w:val="00884F60"/>
    <w:rsid w:val="00885ACF"/>
    <w:rsid w:val="00885B28"/>
    <w:rsid w:val="00885FF9"/>
    <w:rsid w:val="008864A7"/>
    <w:rsid w:val="00886DDB"/>
    <w:rsid w:val="008870EE"/>
    <w:rsid w:val="008875E0"/>
    <w:rsid w:val="008875E5"/>
    <w:rsid w:val="008876A5"/>
    <w:rsid w:val="00887780"/>
    <w:rsid w:val="00890191"/>
    <w:rsid w:val="008903D9"/>
    <w:rsid w:val="00891255"/>
    <w:rsid w:val="00891832"/>
    <w:rsid w:val="00891833"/>
    <w:rsid w:val="00891CAC"/>
    <w:rsid w:val="0089208F"/>
    <w:rsid w:val="008921C0"/>
    <w:rsid w:val="0089268B"/>
    <w:rsid w:val="00892713"/>
    <w:rsid w:val="00892C45"/>
    <w:rsid w:val="00892EBC"/>
    <w:rsid w:val="00893094"/>
    <w:rsid w:val="0089325B"/>
    <w:rsid w:val="008934D5"/>
    <w:rsid w:val="008935C4"/>
    <w:rsid w:val="008936B7"/>
    <w:rsid w:val="00893D90"/>
    <w:rsid w:val="00894BB6"/>
    <w:rsid w:val="00894DD0"/>
    <w:rsid w:val="00894E13"/>
    <w:rsid w:val="00896195"/>
    <w:rsid w:val="0089655E"/>
    <w:rsid w:val="00896B5E"/>
    <w:rsid w:val="00897A0A"/>
    <w:rsid w:val="00897C90"/>
    <w:rsid w:val="00897D77"/>
    <w:rsid w:val="00897F7D"/>
    <w:rsid w:val="008A02F8"/>
    <w:rsid w:val="008A03EE"/>
    <w:rsid w:val="008A0543"/>
    <w:rsid w:val="008A0ABF"/>
    <w:rsid w:val="008A0CE1"/>
    <w:rsid w:val="008A0F48"/>
    <w:rsid w:val="008A1094"/>
    <w:rsid w:val="008A126D"/>
    <w:rsid w:val="008A1334"/>
    <w:rsid w:val="008A17A5"/>
    <w:rsid w:val="008A1871"/>
    <w:rsid w:val="008A1F25"/>
    <w:rsid w:val="008A2011"/>
    <w:rsid w:val="008A214D"/>
    <w:rsid w:val="008A22B3"/>
    <w:rsid w:val="008A2486"/>
    <w:rsid w:val="008A26DA"/>
    <w:rsid w:val="008A2BE6"/>
    <w:rsid w:val="008A2C1B"/>
    <w:rsid w:val="008A3575"/>
    <w:rsid w:val="008A3686"/>
    <w:rsid w:val="008A36C0"/>
    <w:rsid w:val="008A371C"/>
    <w:rsid w:val="008A4E50"/>
    <w:rsid w:val="008A57E9"/>
    <w:rsid w:val="008A5837"/>
    <w:rsid w:val="008A66A2"/>
    <w:rsid w:val="008A745E"/>
    <w:rsid w:val="008A7632"/>
    <w:rsid w:val="008A7B96"/>
    <w:rsid w:val="008A7E0C"/>
    <w:rsid w:val="008A7FA8"/>
    <w:rsid w:val="008B09A8"/>
    <w:rsid w:val="008B09E3"/>
    <w:rsid w:val="008B1284"/>
    <w:rsid w:val="008B12B8"/>
    <w:rsid w:val="008B1704"/>
    <w:rsid w:val="008B1991"/>
    <w:rsid w:val="008B25D0"/>
    <w:rsid w:val="008B265E"/>
    <w:rsid w:val="008B275D"/>
    <w:rsid w:val="008B2DD5"/>
    <w:rsid w:val="008B2E01"/>
    <w:rsid w:val="008B2EF9"/>
    <w:rsid w:val="008B32E8"/>
    <w:rsid w:val="008B3DA6"/>
    <w:rsid w:val="008B41D9"/>
    <w:rsid w:val="008B4809"/>
    <w:rsid w:val="008B489A"/>
    <w:rsid w:val="008B4F35"/>
    <w:rsid w:val="008B5254"/>
    <w:rsid w:val="008B545C"/>
    <w:rsid w:val="008B5B95"/>
    <w:rsid w:val="008B6210"/>
    <w:rsid w:val="008B656A"/>
    <w:rsid w:val="008B6D62"/>
    <w:rsid w:val="008B6FA3"/>
    <w:rsid w:val="008B7316"/>
    <w:rsid w:val="008B781D"/>
    <w:rsid w:val="008C1ACD"/>
    <w:rsid w:val="008C1FE9"/>
    <w:rsid w:val="008C2B4A"/>
    <w:rsid w:val="008C2FAA"/>
    <w:rsid w:val="008C3E14"/>
    <w:rsid w:val="008C4883"/>
    <w:rsid w:val="008C4902"/>
    <w:rsid w:val="008C4E87"/>
    <w:rsid w:val="008C50C3"/>
    <w:rsid w:val="008C5FA5"/>
    <w:rsid w:val="008C606A"/>
    <w:rsid w:val="008C66C3"/>
    <w:rsid w:val="008C6C4A"/>
    <w:rsid w:val="008C6E09"/>
    <w:rsid w:val="008C701A"/>
    <w:rsid w:val="008C7351"/>
    <w:rsid w:val="008C7E15"/>
    <w:rsid w:val="008D07A2"/>
    <w:rsid w:val="008D0A4B"/>
    <w:rsid w:val="008D0BD0"/>
    <w:rsid w:val="008D10B1"/>
    <w:rsid w:val="008D119D"/>
    <w:rsid w:val="008D1C33"/>
    <w:rsid w:val="008D1F80"/>
    <w:rsid w:val="008D239D"/>
    <w:rsid w:val="008D30D6"/>
    <w:rsid w:val="008D36BD"/>
    <w:rsid w:val="008D36FC"/>
    <w:rsid w:val="008D37C9"/>
    <w:rsid w:val="008D3CA0"/>
    <w:rsid w:val="008D3F05"/>
    <w:rsid w:val="008D402B"/>
    <w:rsid w:val="008D4275"/>
    <w:rsid w:val="008D49A7"/>
    <w:rsid w:val="008D4F50"/>
    <w:rsid w:val="008D5003"/>
    <w:rsid w:val="008D641E"/>
    <w:rsid w:val="008D6571"/>
    <w:rsid w:val="008D6604"/>
    <w:rsid w:val="008D6996"/>
    <w:rsid w:val="008D7645"/>
    <w:rsid w:val="008D7B98"/>
    <w:rsid w:val="008D7C9D"/>
    <w:rsid w:val="008E0272"/>
    <w:rsid w:val="008E06A5"/>
    <w:rsid w:val="008E0BAC"/>
    <w:rsid w:val="008E166F"/>
    <w:rsid w:val="008E1797"/>
    <w:rsid w:val="008E18DD"/>
    <w:rsid w:val="008E2B69"/>
    <w:rsid w:val="008E2B9C"/>
    <w:rsid w:val="008E2DB7"/>
    <w:rsid w:val="008E321E"/>
    <w:rsid w:val="008E39A3"/>
    <w:rsid w:val="008E3BF5"/>
    <w:rsid w:val="008E3ECA"/>
    <w:rsid w:val="008E4269"/>
    <w:rsid w:val="008E42FF"/>
    <w:rsid w:val="008E4423"/>
    <w:rsid w:val="008E463D"/>
    <w:rsid w:val="008E4658"/>
    <w:rsid w:val="008E47ED"/>
    <w:rsid w:val="008E5564"/>
    <w:rsid w:val="008E5A86"/>
    <w:rsid w:val="008E63BD"/>
    <w:rsid w:val="008E697A"/>
    <w:rsid w:val="008E697D"/>
    <w:rsid w:val="008E69FB"/>
    <w:rsid w:val="008E6B8D"/>
    <w:rsid w:val="008E6D3B"/>
    <w:rsid w:val="008E6F3E"/>
    <w:rsid w:val="008E776F"/>
    <w:rsid w:val="008E7B5D"/>
    <w:rsid w:val="008E7BD2"/>
    <w:rsid w:val="008F08CB"/>
    <w:rsid w:val="008F0AD4"/>
    <w:rsid w:val="008F0D12"/>
    <w:rsid w:val="008F148E"/>
    <w:rsid w:val="008F1AF3"/>
    <w:rsid w:val="008F1B73"/>
    <w:rsid w:val="008F2600"/>
    <w:rsid w:val="008F26AD"/>
    <w:rsid w:val="008F277C"/>
    <w:rsid w:val="008F29DC"/>
    <w:rsid w:val="008F29F3"/>
    <w:rsid w:val="008F2E36"/>
    <w:rsid w:val="008F354C"/>
    <w:rsid w:val="008F3643"/>
    <w:rsid w:val="008F36C3"/>
    <w:rsid w:val="008F3DA6"/>
    <w:rsid w:val="008F4A99"/>
    <w:rsid w:val="008F4E38"/>
    <w:rsid w:val="008F5880"/>
    <w:rsid w:val="008F590A"/>
    <w:rsid w:val="008F62A7"/>
    <w:rsid w:val="008F65E2"/>
    <w:rsid w:val="008F6CDF"/>
    <w:rsid w:val="008F6D7B"/>
    <w:rsid w:val="008F7568"/>
    <w:rsid w:val="008F7EAC"/>
    <w:rsid w:val="009002A2"/>
    <w:rsid w:val="009009B4"/>
    <w:rsid w:val="00900DC5"/>
    <w:rsid w:val="0090117E"/>
    <w:rsid w:val="00901392"/>
    <w:rsid w:val="00901421"/>
    <w:rsid w:val="0090150A"/>
    <w:rsid w:val="00901874"/>
    <w:rsid w:val="00901B0F"/>
    <w:rsid w:val="00903AD2"/>
    <w:rsid w:val="00903CE6"/>
    <w:rsid w:val="00905927"/>
    <w:rsid w:val="00906452"/>
    <w:rsid w:val="0090698E"/>
    <w:rsid w:val="00906B56"/>
    <w:rsid w:val="00907572"/>
    <w:rsid w:val="00907D55"/>
    <w:rsid w:val="00910561"/>
    <w:rsid w:val="00910562"/>
    <w:rsid w:val="009105D4"/>
    <w:rsid w:val="0091068C"/>
    <w:rsid w:val="00910CFC"/>
    <w:rsid w:val="0091128C"/>
    <w:rsid w:val="009117CA"/>
    <w:rsid w:val="009117D4"/>
    <w:rsid w:val="00911C68"/>
    <w:rsid w:val="0091212D"/>
    <w:rsid w:val="00912294"/>
    <w:rsid w:val="009123F6"/>
    <w:rsid w:val="0091270F"/>
    <w:rsid w:val="009130E3"/>
    <w:rsid w:val="00913E5B"/>
    <w:rsid w:val="0091462E"/>
    <w:rsid w:val="009148EE"/>
    <w:rsid w:val="00914B74"/>
    <w:rsid w:val="00915667"/>
    <w:rsid w:val="009156F5"/>
    <w:rsid w:val="009157F6"/>
    <w:rsid w:val="00915868"/>
    <w:rsid w:val="0091586C"/>
    <w:rsid w:val="00915B7C"/>
    <w:rsid w:val="00915C97"/>
    <w:rsid w:val="00915DF3"/>
    <w:rsid w:val="009160F0"/>
    <w:rsid w:val="0091641C"/>
    <w:rsid w:val="00916618"/>
    <w:rsid w:val="00916D02"/>
    <w:rsid w:val="00916E50"/>
    <w:rsid w:val="00916F39"/>
    <w:rsid w:val="0091770D"/>
    <w:rsid w:val="0092064A"/>
    <w:rsid w:val="00920748"/>
    <w:rsid w:val="009210FC"/>
    <w:rsid w:val="0092116C"/>
    <w:rsid w:val="009215E6"/>
    <w:rsid w:val="0092183F"/>
    <w:rsid w:val="00921A12"/>
    <w:rsid w:val="00921A3D"/>
    <w:rsid w:val="00921ED5"/>
    <w:rsid w:val="00922222"/>
    <w:rsid w:val="0092274F"/>
    <w:rsid w:val="0092303F"/>
    <w:rsid w:val="009230C1"/>
    <w:rsid w:val="00923206"/>
    <w:rsid w:val="009246A2"/>
    <w:rsid w:val="00925E7E"/>
    <w:rsid w:val="009264E9"/>
    <w:rsid w:val="00926805"/>
    <w:rsid w:val="00926983"/>
    <w:rsid w:val="0092699E"/>
    <w:rsid w:val="009269FF"/>
    <w:rsid w:val="009278A7"/>
    <w:rsid w:val="009308A0"/>
    <w:rsid w:val="00930A0A"/>
    <w:rsid w:val="00930C1C"/>
    <w:rsid w:val="00930DC1"/>
    <w:rsid w:val="009312B7"/>
    <w:rsid w:val="009313F9"/>
    <w:rsid w:val="00931517"/>
    <w:rsid w:val="00931582"/>
    <w:rsid w:val="00931C9F"/>
    <w:rsid w:val="009325FE"/>
    <w:rsid w:val="00932C6A"/>
    <w:rsid w:val="00932E0D"/>
    <w:rsid w:val="00932E67"/>
    <w:rsid w:val="009331B0"/>
    <w:rsid w:val="009334F5"/>
    <w:rsid w:val="00933932"/>
    <w:rsid w:val="00933E3F"/>
    <w:rsid w:val="0093404A"/>
    <w:rsid w:val="00934567"/>
    <w:rsid w:val="00934690"/>
    <w:rsid w:val="009347C5"/>
    <w:rsid w:val="00934807"/>
    <w:rsid w:val="009348C6"/>
    <w:rsid w:val="00934A8F"/>
    <w:rsid w:val="00934C14"/>
    <w:rsid w:val="00934DAF"/>
    <w:rsid w:val="0093510C"/>
    <w:rsid w:val="0093513B"/>
    <w:rsid w:val="00935162"/>
    <w:rsid w:val="0093518C"/>
    <w:rsid w:val="00935BA4"/>
    <w:rsid w:val="00935E4F"/>
    <w:rsid w:val="00936074"/>
    <w:rsid w:val="00936597"/>
    <w:rsid w:val="00936D5D"/>
    <w:rsid w:val="00937622"/>
    <w:rsid w:val="00937A7B"/>
    <w:rsid w:val="009405EF"/>
    <w:rsid w:val="00940618"/>
    <w:rsid w:val="00940793"/>
    <w:rsid w:val="00940848"/>
    <w:rsid w:val="00940F9F"/>
    <w:rsid w:val="0094118E"/>
    <w:rsid w:val="009415D6"/>
    <w:rsid w:val="009417D0"/>
    <w:rsid w:val="009418FA"/>
    <w:rsid w:val="00941CE2"/>
    <w:rsid w:val="00941F7F"/>
    <w:rsid w:val="0094200A"/>
    <w:rsid w:val="00942136"/>
    <w:rsid w:val="0094219E"/>
    <w:rsid w:val="009421CD"/>
    <w:rsid w:val="009425AA"/>
    <w:rsid w:val="009427F3"/>
    <w:rsid w:val="009429FC"/>
    <w:rsid w:val="009436BD"/>
    <w:rsid w:val="00943F1E"/>
    <w:rsid w:val="0094415F"/>
    <w:rsid w:val="0094426F"/>
    <w:rsid w:val="00944303"/>
    <w:rsid w:val="009451BE"/>
    <w:rsid w:val="0094526C"/>
    <w:rsid w:val="00945917"/>
    <w:rsid w:val="00945964"/>
    <w:rsid w:val="00945BFA"/>
    <w:rsid w:val="00945E36"/>
    <w:rsid w:val="00946206"/>
    <w:rsid w:val="009469C1"/>
    <w:rsid w:val="00946E43"/>
    <w:rsid w:val="0094760A"/>
    <w:rsid w:val="00947731"/>
    <w:rsid w:val="009503D4"/>
    <w:rsid w:val="009507BD"/>
    <w:rsid w:val="0095083D"/>
    <w:rsid w:val="00950C4E"/>
    <w:rsid w:val="00951355"/>
    <w:rsid w:val="009518A9"/>
    <w:rsid w:val="009518BC"/>
    <w:rsid w:val="00952052"/>
    <w:rsid w:val="009530C2"/>
    <w:rsid w:val="009535C0"/>
    <w:rsid w:val="00953AD2"/>
    <w:rsid w:val="00953D68"/>
    <w:rsid w:val="00954D26"/>
    <w:rsid w:val="00955132"/>
    <w:rsid w:val="009554D6"/>
    <w:rsid w:val="00955591"/>
    <w:rsid w:val="009557A7"/>
    <w:rsid w:val="009557EA"/>
    <w:rsid w:val="00955EED"/>
    <w:rsid w:val="009561CB"/>
    <w:rsid w:val="009564F7"/>
    <w:rsid w:val="00956B84"/>
    <w:rsid w:val="0095716D"/>
    <w:rsid w:val="00957740"/>
    <w:rsid w:val="009604CB"/>
    <w:rsid w:val="00960632"/>
    <w:rsid w:val="009612F7"/>
    <w:rsid w:val="009615A5"/>
    <w:rsid w:val="009617E5"/>
    <w:rsid w:val="00961A71"/>
    <w:rsid w:val="009620B8"/>
    <w:rsid w:val="0096275A"/>
    <w:rsid w:val="00963409"/>
    <w:rsid w:val="009635E9"/>
    <w:rsid w:val="00963639"/>
    <w:rsid w:val="00964095"/>
    <w:rsid w:val="00964206"/>
    <w:rsid w:val="009645E8"/>
    <w:rsid w:val="00964736"/>
    <w:rsid w:val="00964E4D"/>
    <w:rsid w:val="0096500D"/>
    <w:rsid w:val="0096515C"/>
    <w:rsid w:val="00965725"/>
    <w:rsid w:val="009659F5"/>
    <w:rsid w:val="00965E94"/>
    <w:rsid w:val="009661A8"/>
    <w:rsid w:val="0096664A"/>
    <w:rsid w:val="00966AE0"/>
    <w:rsid w:val="00966C01"/>
    <w:rsid w:val="00967163"/>
    <w:rsid w:val="00967418"/>
    <w:rsid w:val="0096747B"/>
    <w:rsid w:val="00967532"/>
    <w:rsid w:val="009678B0"/>
    <w:rsid w:val="00967B51"/>
    <w:rsid w:val="00970241"/>
    <w:rsid w:val="0097024C"/>
    <w:rsid w:val="00970BD0"/>
    <w:rsid w:val="00970EDB"/>
    <w:rsid w:val="00970F37"/>
    <w:rsid w:val="00971236"/>
    <w:rsid w:val="00971642"/>
    <w:rsid w:val="00971708"/>
    <w:rsid w:val="00971961"/>
    <w:rsid w:val="00971BCC"/>
    <w:rsid w:val="00971C1F"/>
    <w:rsid w:val="00972804"/>
    <w:rsid w:val="009731EA"/>
    <w:rsid w:val="009733DE"/>
    <w:rsid w:val="00973AED"/>
    <w:rsid w:val="00973AF1"/>
    <w:rsid w:val="00974686"/>
    <w:rsid w:val="00974F7F"/>
    <w:rsid w:val="00975329"/>
    <w:rsid w:val="0097552A"/>
    <w:rsid w:val="00975C0C"/>
    <w:rsid w:val="00975ECF"/>
    <w:rsid w:val="00975F11"/>
    <w:rsid w:val="0097671E"/>
    <w:rsid w:val="009773C8"/>
    <w:rsid w:val="009777A9"/>
    <w:rsid w:val="00977840"/>
    <w:rsid w:val="00977B90"/>
    <w:rsid w:val="009801B3"/>
    <w:rsid w:val="009803E6"/>
    <w:rsid w:val="00980711"/>
    <w:rsid w:val="00980E47"/>
    <w:rsid w:val="00980F3A"/>
    <w:rsid w:val="00981206"/>
    <w:rsid w:val="00981748"/>
    <w:rsid w:val="00981D90"/>
    <w:rsid w:val="009820DB"/>
    <w:rsid w:val="00983287"/>
    <w:rsid w:val="00983EEE"/>
    <w:rsid w:val="00983F77"/>
    <w:rsid w:val="009841E9"/>
    <w:rsid w:val="00984BB4"/>
    <w:rsid w:val="00984ED3"/>
    <w:rsid w:val="00984EEC"/>
    <w:rsid w:val="0098535F"/>
    <w:rsid w:val="00985468"/>
    <w:rsid w:val="009856B5"/>
    <w:rsid w:val="00985744"/>
    <w:rsid w:val="0098581B"/>
    <w:rsid w:val="00985D5C"/>
    <w:rsid w:val="00985F4E"/>
    <w:rsid w:val="0098609A"/>
    <w:rsid w:val="009865B4"/>
    <w:rsid w:val="0098662D"/>
    <w:rsid w:val="00986D30"/>
    <w:rsid w:val="00986EA5"/>
    <w:rsid w:val="009876F3"/>
    <w:rsid w:val="00987A82"/>
    <w:rsid w:val="00990594"/>
    <w:rsid w:val="009910DF"/>
    <w:rsid w:val="00992114"/>
    <w:rsid w:val="0099333E"/>
    <w:rsid w:val="0099334B"/>
    <w:rsid w:val="009938B9"/>
    <w:rsid w:val="00993B42"/>
    <w:rsid w:val="00993C46"/>
    <w:rsid w:val="00994C17"/>
    <w:rsid w:val="009955EC"/>
    <w:rsid w:val="00995B45"/>
    <w:rsid w:val="00995B4D"/>
    <w:rsid w:val="00995D32"/>
    <w:rsid w:val="0099687D"/>
    <w:rsid w:val="00996D09"/>
    <w:rsid w:val="0099752D"/>
    <w:rsid w:val="009976C0"/>
    <w:rsid w:val="00997954"/>
    <w:rsid w:val="00997ED1"/>
    <w:rsid w:val="00997F0A"/>
    <w:rsid w:val="009A0713"/>
    <w:rsid w:val="009A09BE"/>
    <w:rsid w:val="009A1171"/>
    <w:rsid w:val="009A11EC"/>
    <w:rsid w:val="009A12DD"/>
    <w:rsid w:val="009A15AA"/>
    <w:rsid w:val="009A179C"/>
    <w:rsid w:val="009A1C11"/>
    <w:rsid w:val="009A2C7F"/>
    <w:rsid w:val="009A2E9D"/>
    <w:rsid w:val="009A30C2"/>
    <w:rsid w:val="009A3D2F"/>
    <w:rsid w:val="009A3EFC"/>
    <w:rsid w:val="009A44EC"/>
    <w:rsid w:val="009A48F5"/>
    <w:rsid w:val="009A497E"/>
    <w:rsid w:val="009A4F9C"/>
    <w:rsid w:val="009A5166"/>
    <w:rsid w:val="009A5958"/>
    <w:rsid w:val="009A5B1B"/>
    <w:rsid w:val="009A5F44"/>
    <w:rsid w:val="009A71D3"/>
    <w:rsid w:val="009A749B"/>
    <w:rsid w:val="009A75A3"/>
    <w:rsid w:val="009A783B"/>
    <w:rsid w:val="009A7EDF"/>
    <w:rsid w:val="009B0020"/>
    <w:rsid w:val="009B0932"/>
    <w:rsid w:val="009B10F9"/>
    <w:rsid w:val="009B14A4"/>
    <w:rsid w:val="009B1DE0"/>
    <w:rsid w:val="009B207F"/>
    <w:rsid w:val="009B2123"/>
    <w:rsid w:val="009B21A3"/>
    <w:rsid w:val="009B2312"/>
    <w:rsid w:val="009B2C43"/>
    <w:rsid w:val="009B2EEC"/>
    <w:rsid w:val="009B3959"/>
    <w:rsid w:val="009B40ED"/>
    <w:rsid w:val="009B4324"/>
    <w:rsid w:val="009B47EA"/>
    <w:rsid w:val="009B4F3C"/>
    <w:rsid w:val="009B5F44"/>
    <w:rsid w:val="009B61E6"/>
    <w:rsid w:val="009B68E6"/>
    <w:rsid w:val="009B6AD8"/>
    <w:rsid w:val="009B6D59"/>
    <w:rsid w:val="009B6EFD"/>
    <w:rsid w:val="009B7225"/>
    <w:rsid w:val="009B77C6"/>
    <w:rsid w:val="009B7C50"/>
    <w:rsid w:val="009B7D03"/>
    <w:rsid w:val="009C032A"/>
    <w:rsid w:val="009C1796"/>
    <w:rsid w:val="009C2357"/>
    <w:rsid w:val="009C2494"/>
    <w:rsid w:val="009C24DB"/>
    <w:rsid w:val="009C265D"/>
    <w:rsid w:val="009C2D4C"/>
    <w:rsid w:val="009C3602"/>
    <w:rsid w:val="009C3787"/>
    <w:rsid w:val="009C3CA1"/>
    <w:rsid w:val="009C3D76"/>
    <w:rsid w:val="009C4558"/>
    <w:rsid w:val="009C4CD5"/>
    <w:rsid w:val="009C4CFC"/>
    <w:rsid w:val="009C4E11"/>
    <w:rsid w:val="009C4FC9"/>
    <w:rsid w:val="009C52E0"/>
    <w:rsid w:val="009C5936"/>
    <w:rsid w:val="009C59CB"/>
    <w:rsid w:val="009C5F1B"/>
    <w:rsid w:val="009C5FC1"/>
    <w:rsid w:val="009C6404"/>
    <w:rsid w:val="009C6A9B"/>
    <w:rsid w:val="009C6CF2"/>
    <w:rsid w:val="009C6D7E"/>
    <w:rsid w:val="009C7073"/>
    <w:rsid w:val="009C722B"/>
    <w:rsid w:val="009C73D2"/>
    <w:rsid w:val="009C7ED3"/>
    <w:rsid w:val="009C7F5E"/>
    <w:rsid w:val="009D057C"/>
    <w:rsid w:val="009D0E1D"/>
    <w:rsid w:val="009D0FC1"/>
    <w:rsid w:val="009D1532"/>
    <w:rsid w:val="009D17A0"/>
    <w:rsid w:val="009D1974"/>
    <w:rsid w:val="009D1C3C"/>
    <w:rsid w:val="009D1FA7"/>
    <w:rsid w:val="009D2579"/>
    <w:rsid w:val="009D2802"/>
    <w:rsid w:val="009D2BF6"/>
    <w:rsid w:val="009D2C34"/>
    <w:rsid w:val="009D2D28"/>
    <w:rsid w:val="009D40F1"/>
    <w:rsid w:val="009D4147"/>
    <w:rsid w:val="009D4411"/>
    <w:rsid w:val="009D47D0"/>
    <w:rsid w:val="009D48C2"/>
    <w:rsid w:val="009D49D7"/>
    <w:rsid w:val="009D5529"/>
    <w:rsid w:val="009D5DE4"/>
    <w:rsid w:val="009D6312"/>
    <w:rsid w:val="009D67B0"/>
    <w:rsid w:val="009D6AA5"/>
    <w:rsid w:val="009D7759"/>
    <w:rsid w:val="009D7DFC"/>
    <w:rsid w:val="009D7F51"/>
    <w:rsid w:val="009D7F7D"/>
    <w:rsid w:val="009E013B"/>
    <w:rsid w:val="009E053F"/>
    <w:rsid w:val="009E0B33"/>
    <w:rsid w:val="009E108C"/>
    <w:rsid w:val="009E126E"/>
    <w:rsid w:val="009E1A7E"/>
    <w:rsid w:val="009E1AB4"/>
    <w:rsid w:val="009E1C5F"/>
    <w:rsid w:val="009E2369"/>
    <w:rsid w:val="009E26A8"/>
    <w:rsid w:val="009E271F"/>
    <w:rsid w:val="009E2869"/>
    <w:rsid w:val="009E2F5E"/>
    <w:rsid w:val="009E3515"/>
    <w:rsid w:val="009E41AB"/>
    <w:rsid w:val="009E43A8"/>
    <w:rsid w:val="009E4817"/>
    <w:rsid w:val="009E4B03"/>
    <w:rsid w:val="009E519F"/>
    <w:rsid w:val="009E57C4"/>
    <w:rsid w:val="009E5FFA"/>
    <w:rsid w:val="009E60DA"/>
    <w:rsid w:val="009E6645"/>
    <w:rsid w:val="009E6886"/>
    <w:rsid w:val="009E7127"/>
    <w:rsid w:val="009E75AD"/>
    <w:rsid w:val="009E77D8"/>
    <w:rsid w:val="009F0430"/>
    <w:rsid w:val="009F0522"/>
    <w:rsid w:val="009F10B5"/>
    <w:rsid w:val="009F1659"/>
    <w:rsid w:val="009F18D3"/>
    <w:rsid w:val="009F1A9D"/>
    <w:rsid w:val="009F1F6D"/>
    <w:rsid w:val="009F23FE"/>
    <w:rsid w:val="009F25DE"/>
    <w:rsid w:val="009F26F6"/>
    <w:rsid w:val="009F31A1"/>
    <w:rsid w:val="009F354D"/>
    <w:rsid w:val="009F35A4"/>
    <w:rsid w:val="009F3D37"/>
    <w:rsid w:val="009F42C9"/>
    <w:rsid w:val="009F42FC"/>
    <w:rsid w:val="009F4340"/>
    <w:rsid w:val="009F538E"/>
    <w:rsid w:val="009F55AB"/>
    <w:rsid w:val="009F5A61"/>
    <w:rsid w:val="009F5DE8"/>
    <w:rsid w:val="009F6612"/>
    <w:rsid w:val="009F67AC"/>
    <w:rsid w:val="009F695B"/>
    <w:rsid w:val="009F6A78"/>
    <w:rsid w:val="009F724E"/>
    <w:rsid w:val="009F7EEC"/>
    <w:rsid w:val="00A00004"/>
    <w:rsid w:val="00A00726"/>
    <w:rsid w:val="00A00A32"/>
    <w:rsid w:val="00A00B17"/>
    <w:rsid w:val="00A01232"/>
    <w:rsid w:val="00A018DC"/>
    <w:rsid w:val="00A01AE9"/>
    <w:rsid w:val="00A02053"/>
    <w:rsid w:val="00A02543"/>
    <w:rsid w:val="00A0270F"/>
    <w:rsid w:val="00A02860"/>
    <w:rsid w:val="00A02BAA"/>
    <w:rsid w:val="00A03819"/>
    <w:rsid w:val="00A039C5"/>
    <w:rsid w:val="00A03DB7"/>
    <w:rsid w:val="00A04A7E"/>
    <w:rsid w:val="00A04F9D"/>
    <w:rsid w:val="00A051C3"/>
    <w:rsid w:val="00A05CCA"/>
    <w:rsid w:val="00A05FF3"/>
    <w:rsid w:val="00A062E1"/>
    <w:rsid w:val="00A068F1"/>
    <w:rsid w:val="00A06A14"/>
    <w:rsid w:val="00A06DC7"/>
    <w:rsid w:val="00A07078"/>
    <w:rsid w:val="00A0711D"/>
    <w:rsid w:val="00A07843"/>
    <w:rsid w:val="00A07FC2"/>
    <w:rsid w:val="00A10570"/>
    <w:rsid w:val="00A1082B"/>
    <w:rsid w:val="00A10C36"/>
    <w:rsid w:val="00A10DCF"/>
    <w:rsid w:val="00A10DDC"/>
    <w:rsid w:val="00A11806"/>
    <w:rsid w:val="00A11969"/>
    <w:rsid w:val="00A11C48"/>
    <w:rsid w:val="00A11FC5"/>
    <w:rsid w:val="00A123B9"/>
    <w:rsid w:val="00A1244D"/>
    <w:rsid w:val="00A1254B"/>
    <w:rsid w:val="00A12753"/>
    <w:rsid w:val="00A13336"/>
    <w:rsid w:val="00A13644"/>
    <w:rsid w:val="00A13B01"/>
    <w:rsid w:val="00A13BE1"/>
    <w:rsid w:val="00A141D8"/>
    <w:rsid w:val="00A14506"/>
    <w:rsid w:val="00A146D9"/>
    <w:rsid w:val="00A14BA3"/>
    <w:rsid w:val="00A14E34"/>
    <w:rsid w:val="00A1504A"/>
    <w:rsid w:val="00A1539C"/>
    <w:rsid w:val="00A15920"/>
    <w:rsid w:val="00A160A4"/>
    <w:rsid w:val="00A161BB"/>
    <w:rsid w:val="00A16338"/>
    <w:rsid w:val="00A1636E"/>
    <w:rsid w:val="00A16D83"/>
    <w:rsid w:val="00A16FFF"/>
    <w:rsid w:val="00A17E33"/>
    <w:rsid w:val="00A203F5"/>
    <w:rsid w:val="00A2055D"/>
    <w:rsid w:val="00A20734"/>
    <w:rsid w:val="00A20886"/>
    <w:rsid w:val="00A20D3E"/>
    <w:rsid w:val="00A22447"/>
    <w:rsid w:val="00A224A4"/>
    <w:rsid w:val="00A229B7"/>
    <w:rsid w:val="00A22D1A"/>
    <w:rsid w:val="00A22EDA"/>
    <w:rsid w:val="00A2331D"/>
    <w:rsid w:val="00A2332E"/>
    <w:rsid w:val="00A23C9B"/>
    <w:rsid w:val="00A23D32"/>
    <w:rsid w:val="00A23E35"/>
    <w:rsid w:val="00A23FDB"/>
    <w:rsid w:val="00A2422F"/>
    <w:rsid w:val="00A24627"/>
    <w:rsid w:val="00A24F7A"/>
    <w:rsid w:val="00A26918"/>
    <w:rsid w:val="00A26958"/>
    <w:rsid w:val="00A27003"/>
    <w:rsid w:val="00A2764E"/>
    <w:rsid w:val="00A279A5"/>
    <w:rsid w:val="00A27C06"/>
    <w:rsid w:val="00A27F2D"/>
    <w:rsid w:val="00A300C5"/>
    <w:rsid w:val="00A30AC6"/>
    <w:rsid w:val="00A312A1"/>
    <w:rsid w:val="00A3144D"/>
    <w:rsid w:val="00A3177A"/>
    <w:rsid w:val="00A32121"/>
    <w:rsid w:val="00A32201"/>
    <w:rsid w:val="00A32307"/>
    <w:rsid w:val="00A3283A"/>
    <w:rsid w:val="00A32861"/>
    <w:rsid w:val="00A32974"/>
    <w:rsid w:val="00A32AAB"/>
    <w:rsid w:val="00A32D7F"/>
    <w:rsid w:val="00A3308C"/>
    <w:rsid w:val="00A332CD"/>
    <w:rsid w:val="00A33D15"/>
    <w:rsid w:val="00A34EAE"/>
    <w:rsid w:val="00A351FF"/>
    <w:rsid w:val="00A352F9"/>
    <w:rsid w:val="00A355B2"/>
    <w:rsid w:val="00A370D8"/>
    <w:rsid w:val="00A3744D"/>
    <w:rsid w:val="00A41877"/>
    <w:rsid w:val="00A41E0D"/>
    <w:rsid w:val="00A42631"/>
    <w:rsid w:val="00A42AC7"/>
    <w:rsid w:val="00A43CDF"/>
    <w:rsid w:val="00A44520"/>
    <w:rsid w:val="00A449B3"/>
    <w:rsid w:val="00A44A59"/>
    <w:rsid w:val="00A44D2B"/>
    <w:rsid w:val="00A45014"/>
    <w:rsid w:val="00A4541A"/>
    <w:rsid w:val="00A45DF1"/>
    <w:rsid w:val="00A45E62"/>
    <w:rsid w:val="00A467C4"/>
    <w:rsid w:val="00A4731A"/>
    <w:rsid w:val="00A47443"/>
    <w:rsid w:val="00A4799E"/>
    <w:rsid w:val="00A5014E"/>
    <w:rsid w:val="00A5036D"/>
    <w:rsid w:val="00A50520"/>
    <w:rsid w:val="00A505CB"/>
    <w:rsid w:val="00A50E40"/>
    <w:rsid w:val="00A51D64"/>
    <w:rsid w:val="00A51E1A"/>
    <w:rsid w:val="00A51E3A"/>
    <w:rsid w:val="00A51F48"/>
    <w:rsid w:val="00A52514"/>
    <w:rsid w:val="00A52BEC"/>
    <w:rsid w:val="00A52D7D"/>
    <w:rsid w:val="00A530B5"/>
    <w:rsid w:val="00A53100"/>
    <w:rsid w:val="00A53C13"/>
    <w:rsid w:val="00A54027"/>
    <w:rsid w:val="00A54144"/>
    <w:rsid w:val="00A541FF"/>
    <w:rsid w:val="00A543B1"/>
    <w:rsid w:val="00A547F8"/>
    <w:rsid w:val="00A54889"/>
    <w:rsid w:val="00A549DF"/>
    <w:rsid w:val="00A54AAA"/>
    <w:rsid w:val="00A54FC0"/>
    <w:rsid w:val="00A55A64"/>
    <w:rsid w:val="00A55BA1"/>
    <w:rsid w:val="00A55CCE"/>
    <w:rsid w:val="00A55CF5"/>
    <w:rsid w:val="00A565DF"/>
    <w:rsid w:val="00A56882"/>
    <w:rsid w:val="00A569B6"/>
    <w:rsid w:val="00A5708E"/>
    <w:rsid w:val="00A57B57"/>
    <w:rsid w:val="00A57C52"/>
    <w:rsid w:val="00A60075"/>
    <w:rsid w:val="00A60311"/>
    <w:rsid w:val="00A60511"/>
    <w:rsid w:val="00A61E43"/>
    <w:rsid w:val="00A62047"/>
    <w:rsid w:val="00A62474"/>
    <w:rsid w:val="00A62598"/>
    <w:rsid w:val="00A6268E"/>
    <w:rsid w:val="00A62886"/>
    <w:rsid w:val="00A632E5"/>
    <w:rsid w:val="00A634D9"/>
    <w:rsid w:val="00A63550"/>
    <w:rsid w:val="00A63639"/>
    <w:rsid w:val="00A63781"/>
    <w:rsid w:val="00A63D49"/>
    <w:rsid w:val="00A63ECA"/>
    <w:rsid w:val="00A6481E"/>
    <w:rsid w:val="00A64917"/>
    <w:rsid w:val="00A64C2C"/>
    <w:rsid w:val="00A657C7"/>
    <w:rsid w:val="00A6584E"/>
    <w:rsid w:val="00A65D83"/>
    <w:rsid w:val="00A66F11"/>
    <w:rsid w:val="00A672FE"/>
    <w:rsid w:val="00A6772B"/>
    <w:rsid w:val="00A67DDD"/>
    <w:rsid w:val="00A70293"/>
    <w:rsid w:val="00A70BC2"/>
    <w:rsid w:val="00A70EF9"/>
    <w:rsid w:val="00A71ADB"/>
    <w:rsid w:val="00A71BA3"/>
    <w:rsid w:val="00A71FB9"/>
    <w:rsid w:val="00A723AC"/>
    <w:rsid w:val="00A723E4"/>
    <w:rsid w:val="00A72527"/>
    <w:rsid w:val="00A726BB"/>
    <w:rsid w:val="00A72B79"/>
    <w:rsid w:val="00A72E37"/>
    <w:rsid w:val="00A730E2"/>
    <w:rsid w:val="00A73500"/>
    <w:rsid w:val="00A73B70"/>
    <w:rsid w:val="00A745B7"/>
    <w:rsid w:val="00A7487D"/>
    <w:rsid w:val="00A7514E"/>
    <w:rsid w:val="00A751E2"/>
    <w:rsid w:val="00A75DF0"/>
    <w:rsid w:val="00A764BB"/>
    <w:rsid w:val="00A76650"/>
    <w:rsid w:val="00A7671A"/>
    <w:rsid w:val="00A76922"/>
    <w:rsid w:val="00A76A62"/>
    <w:rsid w:val="00A76F51"/>
    <w:rsid w:val="00A77864"/>
    <w:rsid w:val="00A77FBC"/>
    <w:rsid w:val="00A800B2"/>
    <w:rsid w:val="00A806B6"/>
    <w:rsid w:val="00A808A7"/>
    <w:rsid w:val="00A80BB8"/>
    <w:rsid w:val="00A80C2C"/>
    <w:rsid w:val="00A813BC"/>
    <w:rsid w:val="00A81599"/>
    <w:rsid w:val="00A81608"/>
    <w:rsid w:val="00A81CCD"/>
    <w:rsid w:val="00A8212B"/>
    <w:rsid w:val="00A82F09"/>
    <w:rsid w:val="00A832C2"/>
    <w:rsid w:val="00A8420D"/>
    <w:rsid w:val="00A8436D"/>
    <w:rsid w:val="00A843E6"/>
    <w:rsid w:val="00A84414"/>
    <w:rsid w:val="00A8448E"/>
    <w:rsid w:val="00A845CA"/>
    <w:rsid w:val="00A84846"/>
    <w:rsid w:val="00A849A5"/>
    <w:rsid w:val="00A84B7B"/>
    <w:rsid w:val="00A84D56"/>
    <w:rsid w:val="00A850DB"/>
    <w:rsid w:val="00A854EA"/>
    <w:rsid w:val="00A8644D"/>
    <w:rsid w:val="00A86884"/>
    <w:rsid w:val="00A86A50"/>
    <w:rsid w:val="00A86B6B"/>
    <w:rsid w:val="00A87386"/>
    <w:rsid w:val="00A873B8"/>
    <w:rsid w:val="00A8740B"/>
    <w:rsid w:val="00A87A39"/>
    <w:rsid w:val="00A87A91"/>
    <w:rsid w:val="00A87BE1"/>
    <w:rsid w:val="00A87D70"/>
    <w:rsid w:val="00A900A9"/>
    <w:rsid w:val="00A90432"/>
    <w:rsid w:val="00A904BC"/>
    <w:rsid w:val="00A9078B"/>
    <w:rsid w:val="00A90840"/>
    <w:rsid w:val="00A90B5C"/>
    <w:rsid w:val="00A90CF1"/>
    <w:rsid w:val="00A90D72"/>
    <w:rsid w:val="00A915FC"/>
    <w:rsid w:val="00A9194D"/>
    <w:rsid w:val="00A9233F"/>
    <w:rsid w:val="00A92B05"/>
    <w:rsid w:val="00A9316E"/>
    <w:rsid w:val="00A935CC"/>
    <w:rsid w:val="00A938D4"/>
    <w:rsid w:val="00A93B28"/>
    <w:rsid w:val="00A942A8"/>
    <w:rsid w:val="00A94A1C"/>
    <w:rsid w:val="00A94A48"/>
    <w:rsid w:val="00A94B36"/>
    <w:rsid w:val="00A950BA"/>
    <w:rsid w:val="00A951DD"/>
    <w:rsid w:val="00A95770"/>
    <w:rsid w:val="00A95834"/>
    <w:rsid w:val="00A95A04"/>
    <w:rsid w:val="00A95D2B"/>
    <w:rsid w:val="00A963D5"/>
    <w:rsid w:val="00A96CA7"/>
    <w:rsid w:val="00A97042"/>
    <w:rsid w:val="00A9728D"/>
    <w:rsid w:val="00A97AD8"/>
    <w:rsid w:val="00A97C56"/>
    <w:rsid w:val="00AA01EA"/>
    <w:rsid w:val="00AA0889"/>
    <w:rsid w:val="00AA0D8A"/>
    <w:rsid w:val="00AA0E61"/>
    <w:rsid w:val="00AA12C1"/>
    <w:rsid w:val="00AA1576"/>
    <w:rsid w:val="00AA158B"/>
    <w:rsid w:val="00AA1754"/>
    <w:rsid w:val="00AA1AD7"/>
    <w:rsid w:val="00AA1E50"/>
    <w:rsid w:val="00AA2DBC"/>
    <w:rsid w:val="00AA2E5C"/>
    <w:rsid w:val="00AA2EE0"/>
    <w:rsid w:val="00AA3363"/>
    <w:rsid w:val="00AA355F"/>
    <w:rsid w:val="00AA3565"/>
    <w:rsid w:val="00AA368A"/>
    <w:rsid w:val="00AA3765"/>
    <w:rsid w:val="00AA3AAF"/>
    <w:rsid w:val="00AA480F"/>
    <w:rsid w:val="00AA5899"/>
    <w:rsid w:val="00AA5D7A"/>
    <w:rsid w:val="00AA6090"/>
    <w:rsid w:val="00AA6145"/>
    <w:rsid w:val="00AA6574"/>
    <w:rsid w:val="00AA6752"/>
    <w:rsid w:val="00AA7526"/>
    <w:rsid w:val="00AA7586"/>
    <w:rsid w:val="00AA7692"/>
    <w:rsid w:val="00AA7A2B"/>
    <w:rsid w:val="00AA7A58"/>
    <w:rsid w:val="00AB0193"/>
    <w:rsid w:val="00AB0377"/>
    <w:rsid w:val="00AB0A24"/>
    <w:rsid w:val="00AB0DE3"/>
    <w:rsid w:val="00AB1D16"/>
    <w:rsid w:val="00AB1EFC"/>
    <w:rsid w:val="00AB20E2"/>
    <w:rsid w:val="00AB28CC"/>
    <w:rsid w:val="00AB2D48"/>
    <w:rsid w:val="00AB37DE"/>
    <w:rsid w:val="00AB385A"/>
    <w:rsid w:val="00AB38B7"/>
    <w:rsid w:val="00AB438F"/>
    <w:rsid w:val="00AB4F41"/>
    <w:rsid w:val="00AB5175"/>
    <w:rsid w:val="00AB6642"/>
    <w:rsid w:val="00AB66BC"/>
    <w:rsid w:val="00AB6C22"/>
    <w:rsid w:val="00AB72C4"/>
    <w:rsid w:val="00AB734B"/>
    <w:rsid w:val="00AB73DB"/>
    <w:rsid w:val="00AC000A"/>
    <w:rsid w:val="00AC0AE5"/>
    <w:rsid w:val="00AC0E06"/>
    <w:rsid w:val="00AC1834"/>
    <w:rsid w:val="00AC1DB4"/>
    <w:rsid w:val="00AC226D"/>
    <w:rsid w:val="00AC23DD"/>
    <w:rsid w:val="00AC2738"/>
    <w:rsid w:val="00AC2916"/>
    <w:rsid w:val="00AC2A50"/>
    <w:rsid w:val="00AC2B47"/>
    <w:rsid w:val="00AC2B8D"/>
    <w:rsid w:val="00AC35E5"/>
    <w:rsid w:val="00AC3834"/>
    <w:rsid w:val="00AC3D38"/>
    <w:rsid w:val="00AC3FA6"/>
    <w:rsid w:val="00AC413B"/>
    <w:rsid w:val="00AC4E2B"/>
    <w:rsid w:val="00AC505A"/>
    <w:rsid w:val="00AC58C0"/>
    <w:rsid w:val="00AC590C"/>
    <w:rsid w:val="00AC62EF"/>
    <w:rsid w:val="00AC6409"/>
    <w:rsid w:val="00AC64EE"/>
    <w:rsid w:val="00AC79EE"/>
    <w:rsid w:val="00AC7AFA"/>
    <w:rsid w:val="00AC7D51"/>
    <w:rsid w:val="00AD0182"/>
    <w:rsid w:val="00AD026B"/>
    <w:rsid w:val="00AD0655"/>
    <w:rsid w:val="00AD0997"/>
    <w:rsid w:val="00AD110B"/>
    <w:rsid w:val="00AD1AA9"/>
    <w:rsid w:val="00AD1D4C"/>
    <w:rsid w:val="00AD1DE9"/>
    <w:rsid w:val="00AD1F32"/>
    <w:rsid w:val="00AD1FD0"/>
    <w:rsid w:val="00AD204A"/>
    <w:rsid w:val="00AD2580"/>
    <w:rsid w:val="00AD2C19"/>
    <w:rsid w:val="00AD30FD"/>
    <w:rsid w:val="00AD3765"/>
    <w:rsid w:val="00AD3F2D"/>
    <w:rsid w:val="00AD45F7"/>
    <w:rsid w:val="00AD4AAC"/>
    <w:rsid w:val="00AD4F21"/>
    <w:rsid w:val="00AD58EB"/>
    <w:rsid w:val="00AD5B13"/>
    <w:rsid w:val="00AD6144"/>
    <w:rsid w:val="00AD62CF"/>
    <w:rsid w:val="00AD64AA"/>
    <w:rsid w:val="00AD68B6"/>
    <w:rsid w:val="00AD6A21"/>
    <w:rsid w:val="00AD6A29"/>
    <w:rsid w:val="00AD6CE3"/>
    <w:rsid w:val="00AD70EF"/>
    <w:rsid w:val="00AE03BC"/>
    <w:rsid w:val="00AE0E07"/>
    <w:rsid w:val="00AE0EC4"/>
    <w:rsid w:val="00AE1267"/>
    <w:rsid w:val="00AE1969"/>
    <w:rsid w:val="00AE1F42"/>
    <w:rsid w:val="00AE1F6A"/>
    <w:rsid w:val="00AE216B"/>
    <w:rsid w:val="00AE28F3"/>
    <w:rsid w:val="00AE3510"/>
    <w:rsid w:val="00AE3698"/>
    <w:rsid w:val="00AE37D7"/>
    <w:rsid w:val="00AE3E7D"/>
    <w:rsid w:val="00AE4492"/>
    <w:rsid w:val="00AE5C00"/>
    <w:rsid w:val="00AE6538"/>
    <w:rsid w:val="00AE67F3"/>
    <w:rsid w:val="00AE6CEF"/>
    <w:rsid w:val="00AE6E0C"/>
    <w:rsid w:val="00AE7613"/>
    <w:rsid w:val="00AE7770"/>
    <w:rsid w:val="00AE77A0"/>
    <w:rsid w:val="00AF023A"/>
    <w:rsid w:val="00AF025C"/>
    <w:rsid w:val="00AF0395"/>
    <w:rsid w:val="00AF04D4"/>
    <w:rsid w:val="00AF04E1"/>
    <w:rsid w:val="00AF0848"/>
    <w:rsid w:val="00AF1068"/>
    <w:rsid w:val="00AF1BF7"/>
    <w:rsid w:val="00AF20F0"/>
    <w:rsid w:val="00AF2D3F"/>
    <w:rsid w:val="00AF4518"/>
    <w:rsid w:val="00AF4E2A"/>
    <w:rsid w:val="00AF5097"/>
    <w:rsid w:val="00AF5481"/>
    <w:rsid w:val="00AF5946"/>
    <w:rsid w:val="00AF5E87"/>
    <w:rsid w:val="00AF5FB9"/>
    <w:rsid w:val="00AF632E"/>
    <w:rsid w:val="00AF64F7"/>
    <w:rsid w:val="00AF689A"/>
    <w:rsid w:val="00AF6B61"/>
    <w:rsid w:val="00AF6BD3"/>
    <w:rsid w:val="00AF7114"/>
    <w:rsid w:val="00AF7922"/>
    <w:rsid w:val="00AF797D"/>
    <w:rsid w:val="00AF7A96"/>
    <w:rsid w:val="00B009D0"/>
    <w:rsid w:val="00B00A15"/>
    <w:rsid w:val="00B01451"/>
    <w:rsid w:val="00B01D5C"/>
    <w:rsid w:val="00B02341"/>
    <w:rsid w:val="00B035FB"/>
    <w:rsid w:val="00B03ABA"/>
    <w:rsid w:val="00B03CCD"/>
    <w:rsid w:val="00B03E6C"/>
    <w:rsid w:val="00B03F2B"/>
    <w:rsid w:val="00B040AA"/>
    <w:rsid w:val="00B04C93"/>
    <w:rsid w:val="00B04CD0"/>
    <w:rsid w:val="00B04F3E"/>
    <w:rsid w:val="00B05411"/>
    <w:rsid w:val="00B0544F"/>
    <w:rsid w:val="00B055E3"/>
    <w:rsid w:val="00B05647"/>
    <w:rsid w:val="00B06B72"/>
    <w:rsid w:val="00B0722B"/>
    <w:rsid w:val="00B0772A"/>
    <w:rsid w:val="00B07E23"/>
    <w:rsid w:val="00B07FC0"/>
    <w:rsid w:val="00B108DC"/>
    <w:rsid w:val="00B109A5"/>
    <w:rsid w:val="00B1132A"/>
    <w:rsid w:val="00B1161C"/>
    <w:rsid w:val="00B119FC"/>
    <w:rsid w:val="00B11B8E"/>
    <w:rsid w:val="00B12445"/>
    <w:rsid w:val="00B13204"/>
    <w:rsid w:val="00B13B17"/>
    <w:rsid w:val="00B15256"/>
    <w:rsid w:val="00B15724"/>
    <w:rsid w:val="00B15936"/>
    <w:rsid w:val="00B15961"/>
    <w:rsid w:val="00B15B87"/>
    <w:rsid w:val="00B15EFF"/>
    <w:rsid w:val="00B161B1"/>
    <w:rsid w:val="00B166A9"/>
    <w:rsid w:val="00B1675D"/>
    <w:rsid w:val="00B16DF0"/>
    <w:rsid w:val="00B1782E"/>
    <w:rsid w:val="00B17E02"/>
    <w:rsid w:val="00B17F0E"/>
    <w:rsid w:val="00B21190"/>
    <w:rsid w:val="00B21610"/>
    <w:rsid w:val="00B21662"/>
    <w:rsid w:val="00B21915"/>
    <w:rsid w:val="00B21FF9"/>
    <w:rsid w:val="00B220A9"/>
    <w:rsid w:val="00B2251B"/>
    <w:rsid w:val="00B22694"/>
    <w:rsid w:val="00B229C0"/>
    <w:rsid w:val="00B22A24"/>
    <w:rsid w:val="00B22ABF"/>
    <w:rsid w:val="00B22D7C"/>
    <w:rsid w:val="00B23408"/>
    <w:rsid w:val="00B234E6"/>
    <w:rsid w:val="00B235A8"/>
    <w:rsid w:val="00B238E3"/>
    <w:rsid w:val="00B23943"/>
    <w:rsid w:val="00B239CC"/>
    <w:rsid w:val="00B245C5"/>
    <w:rsid w:val="00B2486B"/>
    <w:rsid w:val="00B24912"/>
    <w:rsid w:val="00B24935"/>
    <w:rsid w:val="00B24B0C"/>
    <w:rsid w:val="00B25013"/>
    <w:rsid w:val="00B250C4"/>
    <w:rsid w:val="00B2518D"/>
    <w:rsid w:val="00B25D18"/>
    <w:rsid w:val="00B262D6"/>
    <w:rsid w:val="00B27515"/>
    <w:rsid w:val="00B27A96"/>
    <w:rsid w:val="00B27B49"/>
    <w:rsid w:val="00B27BA9"/>
    <w:rsid w:val="00B27DEB"/>
    <w:rsid w:val="00B27F74"/>
    <w:rsid w:val="00B30DCF"/>
    <w:rsid w:val="00B30DF4"/>
    <w:rsid w:val="00B31236"/>
    <w:rsid w:val="00B31942"/>
    <w:rsid w:val="00B3194C"/>
    <w:rsid w:val="00B31D19"/>
    <w:rsid w:val="00B329C5"/>
    <w:rsid w:val="00B32B4F"/>
    <w:rsid w:val="00B32FF3"/>
    <w:rsid w:val="00B33C55"/>
    <w:rsid w:val="00B342BD"/>
    <w:rsid w:val="00B34435"/>
    <w:rsid w:val="00B34D84"/>
    <w:rsid w:val="00B34DB0"/>
    <w:rsid w:val="00B352B6"/>
    <w:rsid w:val="00B35507"/>
    <w:rsid w:val="00B35994"/>
    <w:rsid w:val="00B35DB6"/>
    <w:rsid w:val="00B3612E"/>
    <w:rsid w:val="00B363D4"/>
    <w:rsid w:val="00B368C5"/>
    <w:rsid w:val="00B36CFF"/>
    <w:rsid w:val="00B36D1D"/>
    <w:rsid w:val="00B406BA"/>
    <w:rsid w:val="00B4072F"/>
    <w:rsid w:val="00B40D00"/>
    <w:rsid w:val="00B40EAF"/>
    <w:rsid w:val="00B411E3"/>
    <w:rsid w:val="00B4150A"/>
    <w:rsid w:val="00B4165E"/>
    <w:rsid w:val="00B42C9F"/>
    <w:rsid w:val="00B42D95"/>
    <w:rsid w:val="00B43211"/>
    <w:rsid w:val="00B43EB6"/>
    <w:rsid w:val="00B44374"/>
    <w:rsid w:val="00B443BC"/>
    <w:rsid w:val="00B4465A"/>
    <w:rsid w:val="00B45441"/>
    <w:rsid w:val="00B4567B"/>
    <w:rsid w:val="00B459F9"/>
    <w:rsid w:val="00B45BFD"/>
    <w:rsid w:val="00B461BD"/>
    <w:rsid w:val="00B46824"/>
    <w:rsid w:val="00B46843"/>
    <w:rsid w:val="00B46C6A"/>
    <w:rsid w:val="00B46ECE"/>
    <w:rsid w:val="00B47138"/>
    <w:rsid w:val="00B4749C"/>
    <w:rsid w:val="00B47F22"/>
    <w:rsid w:val="00B510CB"/>
    <w:rsid w:val="00B51135"/>
    <w:rsid w:val="00B514D4"/>
    <w:rsid w:val="00B5153E"/>
    <w:rsid w:val="00B519A9"/>
    <w:rsid w:val="00B5237C"/>
    <w:rsid w:val="00B524CC"/>
    <w:rsid w:val="00B52829"/>
    <w:rsid w:val="00B52F1B"/>
    <w:rsid w:val="00B5367F"/>
    <w:rsid w:val="00B5429F"/>
    <w:rsid w:val="00B544D2"/>
    <w:rsid w:val="00B54C92"/>
    <w:rsid w:val="00B55521"/>
    <w:rsid w:val="00B55777"/>
    <w:rsid w:val="00B55E08"/>
    <w:rsid w:val="00B56512"/>
    <w:rsid w:val="00B5677A"/>
    <w:rsid w:val="00B56A45"/>
    <w:rsid w:val="00B56C49"/>
    <w:rsid w:val="00B57007"/>
    <w:rsid w:val="00B57580"/>
    <w:rsid w:val="00B57DA0"/>
    <w:rsid w:val="00B57F94"/>
    <w:rsid w:val="00B603E2"/>
    <w:rsid w:val="00B6082E"/>
    <w:rsid w:val="00B61AC3"/>
    <w:rsid w:val="00B6218A"/>
    <w:rsid w:val="00B62542"/>
    <w:rsid w:val="00B629B9"/>
    <w:rsid w:val="00B62C67"/>
    <w:rsid w:val="00B63257"/>
    <w:rsid w:val="00B633A5"/>
    <w:rsid w:val="00B63BCD"/>
    <w:rsid w:val="00B63C03"/>
    <w:rsid w:val="00B63CDB"/>
    <w:rsid w:val="00B63CF9"/>
    <w:rsid w:val="00B63E1A"/>
    <w:rsid w:val="00B647BE"/>
    <w:rsid w:val="00B64C68"/>
    <w:rsid w:val="00B64EFC"/>
    <w:rsid w:val="00B65541"/>
    <w:rsid w:val="00B65656"/>
    <w:rsid w:val="00B65662"/>
    <w:rsid w:val="00B657E6"/>
    <w:rsid w:val="00B66370"/>
    <w:rsid w:val="00B67531"/>
    <w:rsid w:val="00B675CC"/>
    <w:rsid w:val="00B67975"/>
    <w:rsid w:val="00B7068A"/>
    <w:rsid w:val="00B7170D"/>
    <w:rsid w:val="00B71BA3"/>
    <w:rsid w:val="00B72114"/>
    <w:rsid w:val="00B72195"/>
    <w:rsid w:val="00B72245"/>
    <w:rsid w:val="00B722D5"/>
    <w:rsid w:val="00B72CBC"/>
    <w:rsid w:val="00B72DEB"/>
    <w:rsid w:val="00B732A0"/>
    <w:rsid w:val="00B73EEF"/>
    <w:rsid w:val="00B73FCA"/>
    <w:rsid w:val="00B74134"/>
    <w:rsid w:val="00B74462"/>
    <w:rsid w:val="00B7456D"/>
    <w:rsid w:val="00B74E18"/>
    <w:rsid w:val="00B74EAF"/>
    <w:rsid w:val="00B75216"/>
    <w:rsid w:val="00B7565C"/>
    <w:rsid w:val="00B756ED"/>
    <w:rsid w:val="00B758A9"/>
    <w:rsid w:val="00B764EC"/>
    <w:rsid w:val="00B76AB2"/>
    <w:rsid w:val="00B76F8B"/>
    <w:rsid w:val="00B77073"/>
    <w:rsid w:val="00B770F4"/>
    <w:rsid w:val="00B7729B"/>
    <w:rsid w:val="00B773E4"/>
    <w:rsid w:val="00B77561"/>
    <w:rsid w:val="00B77A8A"/>
    <w:rsid w:val="00B77B6B"/>
    <w:rsid w:val="00B77C7C"/>
    <w:rsid w:val="00B77DA8"/>
    <w:rsid w:val="00B8125E"/>
    <w:rsid w:val="00B81311"/>
    <w:rsid w:val="00B817EE"/>
    <w:rsid w:val="00B81E33"/>
    <w:rsid w:val="00B82330"/>
    <w:rsid w:val="00B8290B"/>
    <w:rsid w:val="00B82A6B"/>
    <w:rsid w:val="00B82F13"/>
    <w:rsid w:val="00B82F38"/>
    <w:rsid w:val="00B83066"/>
    <w:rsid w:val="00B833EB"/>
    <w:rsid w:val="00B835EC"/>
    <w:rsid w:val="00B836B1"/>
    <w:rsid w:val="00B83D59"/>
    <w:rsid w:val="00B8416C"/>
    <w:rsid w:val="00B856D9"/>
    <w:rsid w:val="00B863BD"/>
    <w:rsid w:val="00B86A7A"/>
    <w:rsid w:val="00B86C67"/>
    <w:rsid w:val="00B8791D"/>
    <w:rsid w:val="00B879ED"/>
    <w:rsid w:val="00B87DA7"/>
    <w:rsid w:val="00B908F4"/>
    <w:rsid w:val="00B90C70"/>
    <w:rsid w:val="00B91049"/>
    <w:rsid w:val="00B910AD"/>
    <w:rsid w:val="00B9162C"/>
    <w:rsid w:val="00B918B0"/>
    <w:rsid w:val="00B919C8"/>
    <w:rsid w:val="00B91B38"/>
    <w:rsid w:val="00B921C1"/>
    <w:rsid w:val="00B92506"/>
    <w:rsid w:val="00B9250B"/>
    <w:rsid w:val="00B92605"/>
    <w:rsid w:val="00B92850"/>
    <w:rsid w:val="00B92DC6"/>
    <w:rsid w:val="00B9349C"/>
    <w:rsid w:val="00B936D2"/>
    <w:rsid w:val="00B93948"/>
    <w:rsid w:val="00B93D08"/>
    <w:rsid w:val="00B940E9"/>
    <w:rsid w:val="00B958AF"/>
    <w:rsid w:val="00B960A9"/>
    <w:rsid w:val="00B960CF"/>
    <w:rsid w:val="00B96AB2"/>
    <w:rsid w:val="00B96B85"/>
    <w:rsid w:val="00B96BEE"/>
    <w:rsid w:val="00BA0FA9"/>
    <w:rsid w:val="00BA144C"/>
    <w:rsid w:val="00BA1829"/>
    <w:rsid w:val="00BA19DF"/>
    <w:rsid w:val="00BA1C73"/>
    <w:rsid w:val="00BA206A"/>
    <w:rsid w:val="00BA219C"/>
    <w:rsid w:val="00BA2BBE"/>
    <w:rsid w:val="00BA2EEA"/>
    <w:rsid w:val="00BA3374"/>
    <w:rsid w:val="00BA4540"/>
    <w:rsid w:val="00BA504B"/>
    <w:rsid w:val="00BA55E7"/>
    <w:rsid w:val="00BA5989"/>
    <w:rsid w:val="00BA642C"/>
    <w:rsid w:val="00BA65E7"/>
    <w:rsid w:val="00BA6856"/>
    <w:rsid w:val="00BA6E28"/>
    <w:rsid w:val="00BA7138"/>
    <w:rsid w:val="00BA762D"/>
    <w:rsid w:val="00BA7C11"/>
    <w:rsid w:val="00BB05F8"/>
    <w:rsid w:val="00BB092B"/>
    <w:rsid w:val="00BB1D24"/>
    <w:rsid w:val="00BB204A"/>
    <w:rsid w:val="00BB251F"/>
    <w:rsid w:val="00BB2729"/>
    <w:rsid w:val="00BB3155"/>
    <w:rsid w:val="00BB3235"/>
    <w:rsid w:val="00BB35C6"/>
    <w:rsid w:val="00BB3C18"/>
    <w:rsid w:val="00BB3C85"/>
    <w:rsid w:val="00BB3DCB"/>
    <w:rsid w:val="00BB471E"/>
    <w:rsid w:val="00BB48EE"/>
    <w:rsid w:val="00BB525C"/>
    <w:rsid w:val="00BB5566"/>
    <w:rsid w:val="00BB568D"/>
    <w:rsid w:val="00BB5F7C"/>
    <w:rsid w:val="00BB6796"/>
    <w:rsid w:val="00BB6932"/>
    <w:rsid w:val="00BB6A2E"/>
    <w:rsid w:val="00BB6F04"/>
    <w:rsid w:val="00BB700A"/>
    <w:rsid w:val="00BB7579"/>
    <w:rsid w:val="00BB765B"/>
    <w:rsid w:val="00BB7CC7"/>
    <w:rsid w:val="00BB7DA5"/>
    <w:rsid w:val="00BB7FDE"/>
    <w:rsid w:val="00BC00F3"/>
    <w:rsid w:val="00BC0407"/>
    <w:rsid w:val="00BC128B"/>
    <w:rsid w:val="00BC1500"/>
    <w:rsid w:val="00BC2108"/>
    <w:rsid w:val="00BC2577"/>
    <w:rsid w:val="00BC28CE"/>
    <w:rsid w:val="00BC3778"/>
    <w:rsid w:val="00BC3BA8"/>
    <w:rsid w:val="00BC4806"/>
    <w:rsid w:val="00BC496F"/>
    <w:rsid w:val="00BC4BE2"/>
    <w:rsid w:val="00BC518F"/>
    <w:rsid w:val="00BC594F"/>
    <w:rsid w:val="00BC5EF5"/>
    <w:rsid w:val="00BC5F1E"/>
    <w:rsid w:val="00BC5F91"/>
    <w:rsid w:val="00BC5FB2"/>
    <w:rsid w:val="00BC6315"/>
    <w:rsid w:val="00BC66D0"/>
    <w:rsid w:val="00BC6E41"/>
    <w:rsid w:val="00BC70D6"/>
    <w:rsid w:val="00BC71CF"/>
    <w:rsid w:val="00BC7268"/>
    <w:rsid w:val="00BC7673"/>
    <w:rsid w:val="00BD007A"/>
    <w:rsid w:val="00BD0254"/>
    <w:rsid w:val="00BD03F1"/>
    <w:rsid w:val="00BD0701"/>
    <w:rsid w:val="00BD0B55"/>
    <w:rsid w:val="00BD0E19"/>
    <w:rsid w:val="00BD13D9"/>
    <w:rsid w:val="00BD1469"/>
    <w:rsid w:val="00BD1977"/>
    <w:rsid w:val="00BD21F7"/>
    <w:rsid w:val="00BD30C3"/>
    <w:rsid w:val="00BD3EE9"/>
    <w:rsid w:val="00BD4576"/>
    <w:rsid w:val="00BD4931"/>
    <w:rsid w:val="00BD4F58"/>
    <w:rsid w:val="00BD509F"/>
    <w:rsid w:val="00BD51A8"/>
    <w:rsid w:val="00BD551E"/>
    <w:rsid w:val="00BD59C6"/>
    <w:rsid w:val="00BD59D0"/>
    <w:rsid w:val="00BD64AE"/>
    <w:rsid w:val="00BD6EA8"/>
    <w:rsid w:val="00BD758B"/>
    <w:rsid w:val="00BD763B"/>
    <w:rsid w:val="00BD7669"/>
    <w:rsid w:val="00BE01C2"/>
    <w:rsid w:val="00BE0F06"/>
    <w:rsid w:val="00BE1541"/>
    <w:rsid w:val="00BE2E5C"/>
    <w:rsid w:val="00BE2F9B"/>
    <w:rsid w:val="00BE3009"/>
    <w:rsid w:val="00BE39CE"/>
    <w:rsid w:val="00BE3E8F"/>
    <w:rsid w:val="00BE3F29"/>
    <w:rsid w:val="00BE45D2"/>
    <w:rsid w:val="00BE47CD"/>
    <w:rsid w:val="00BE4A47"/>
    <w:rsid w:val="00BE4A66"/>
    <w:rsid w:val="00BE4D35"/>
    <w:rsid w:val="00BE5104"/>
    <w:rsid w:val="00BE51E5"/>
    <w:rsid w:val="00BE53FA"/>
    <w:rsid w:val="00BE5881"/>
    <w:rsid w:val="00BE5B86"/>
    <w:rsid w:val="00BE5F47"/>
    <w:rsid w:val="00BE6DDA"/>
    <w:rsid w:val="00BE6EDA"/>
    <w:rsid w:val="00BE7682"/>
    <w:rsid w:val="00BE7A66"/>
    <w:rsid w:val="00BE7E23"/>
    <w:rsid w:val="00BF00A5"/>
    <w:rsid w:val="00BF01D0"/>
    <w:rsid w:val="00BF0B98"/>
    <w:rsid w:val="00BF0E8E"/>
    <w:rsid w:val="00BF13CB"/>
    <w:rsid w:val="00BF15BC"/>
    <w:rsid w:val="00BF161D"/>
    <w:rsid w:val="00BF162F"/>
    <w:rsid w:val="00BF184D"/>
    <w:rsid w:val="00BF1A82"/>
    <w:rsid w:val="00BF1B15"/>
    <w:rsid w:val="00BF1FB5"/>
    <w:rsid w:val="00BF25B8"/>
    <w:rsid w:val="00BF407D"/>
    <w:rsid w:val="00BF4975"/>
    <w:rsid w:val="00BF49FC"/>
    <w:rsid w:val="00BF535A"/>
    <w:rsid w:val="00BF5972"/>
    <w:rsid w:val="00BF5A0E"/>
    <w:rsid w:val="00BF600A"/>
    <w:rsid w:val="00BF64D3"/>
    <w:rsid w:val="00BF6D52"/>
    <w:rsid w:val="00BF71CF"/>
    <w:rsid w:val="00BF721A"/>
    <w:rsid w:val="00BF72E6"/>
    <w:rsid w:val="00BF7739"/>
    <w:rsid w:val="00BF791D"/>
    <w:rsid w:val="00BF7D5E"/>
    <w:rsid w:val="00BF7EDF"/>
    <w:rsid w:val="00C00594"/>
    <w:rsid w:val="00C005DC"/>
    <w:rsid w:val="00C00746"/>
    <w:rsid w:val="00C0087C"/>
    <w:rsid w:val="00C012B0"/>
    <w:rsid w:val="00C01925"/>
    <w:rsid w:val="00C0193F"/>
    <w:rsid w:val="00C021CE"/>
    <w:rsid w:val="00C0225B"/>
    <w:rsid w:val="00C02D74"/>
    <w:rsid w:val="00C03AB3"/>
    <w:rsid w:val="00C03AE2"/>
    <w:rsid w:val="00C03B02"/>
    <w:rsid w:val="00C04427"/>
    <w:rsid w:val="00C04D60"/>
    <w:rsid w:val="00C04E5A"/>
    <w:rsid w:val="00C05664"/>
    <w:rsid w:val="00C056B4"/>
    <w:rsid w:val="00C056FF"/>
    <w:rsid w:val="00C05A8D"/>
    <w:rsid w:val="00C05B38"/>
    <w:rsid w:val="00C05B6C"/>
    <w:rsid w:val="00C060F5"/>
    <w:rsid w:val="00C06276"/>
    <w:rsid w:val="00C063BC"/>
    <w:rsid w:val="00C0697D"/>
    <w:rsid w:val="00C06E38"/>
    <w:rsid w:val="00C07DC1"/>
    <w:rsid w:val="00C10948"/>
    <w:rsid w:val="00C11517"/>
    <w:rsid w:val="00C117C0"/>
    <w:rsid w:val="00C121ED"/>
    <w:rsid w:val="00C12336"/>
    <w:rsid w:val="00C123F6"/>
    <w:rsid w:val="00C12458"/>
    <w:rsid w:val="00C126D9"/>
    <w:rsid w:val="00C12D01"/>
    <w:rsid w:val="00C12DBA"/>
    <w:rsid w:val="00C12F07"/>
    <w:rsid w:val="00C133DA"/>
    <w:rsid w:val="00C13A2B"/>
    <w:rsid w:val="00C13A44"/>
    <w:rsid w:val="00C14683"/>
    <w:rsid w:val="00C1540A"/>
    <w:rsid w:val="00C15710"/>
    <w:rsid w:val="00C1590E"/>
    <w:rsid w:val="00C15F55"/>
    <w:rsid w:val="00C16350"/>
    <w:rsid w:val="00C16710"/>
    <w:rsid w:val="00C16DB0"/>
    <w:rsid w:val="00C17473"/>
    <w:rsid w:val="00C176C2"/>
    <w:rsid w:val="00C17878"/>
    <w:rsid w:val="00C210C5"/>
    <w:rsid w:val="00C21159"/>
    <w:rsid w:val="00C21347"/>
    <w:rsid w:val="00C2146A"/>
    <w:rsid w:val="00C21552"/>
    <w:rsid w:val="00C21B51"/>
    <w:rsid w:val="00C21EA0"/>
    <w:rsid w:val="00C21ED7"/>
    <w:rsid w:val="00C222CC"/>
    <w:rsid w:val="00C228F2"/>
    <w:rsid w:val="00C22BA7"/>
    <w:rsid w:val="00C2387E"/>
    <w:rsid w:val="00C23D82"/>
    <w:rsid w:val="00C24221"/>
    <w:rsid w:val="00C24392"/>
    <w:rsid w:val="00C24772"/>
    <w:rsid w:val="00C25505"/>
    <w:rsid w:val="00C2567E"/>
    <w:rsid w:val="00C258E1"/>
    <w:rsid w:val="00C25A24"/>
    <w:rsid w:val="00C261AB"/>
    <w:rsid w:val="00C27010"/>
    <w:rsid w:val="00C2722C"/>
    <w:rsid w:val="00C2728B"/>
    <w:rsid w:val="00C2779B"/>
    <w:rsid w:val="00C2780E"/>
    <w:rsid w:val="00C308A7"/>
    <w:rsid w:val="00C30C82"/>
    <w:rsid w:val="00C310B2"/>
    <w:rsid w:val="00C3165B"/>
    <w:rsid w:val="00C32AD5"/>
    <w:rsid w:val="00C32B52"/>
    <w:rsid w:val="00C332B6"/>
    <w:rsid w:val="00C33862"/>
    <w:rsid w:val="00C33C86"/>
    <w:rsid w:val="00C33C91"/>
    <w:rsid w:val="00C33FA1"/>
    <w:rsid w:val="00C340E1"/>
    <w:rsid w:val="00C344A6"/>
    <w:rsid w:val="00C34A94"/>
    <w:rsid w:val="00C34D30"/>
    <w:rsid w:val="00C35190"/>
    <w:rsid w:val="00C356D3"/>
    <w:rsid w:val="00C3582B"/>
    <w:rsid w:val="00C35CAA"/>
    <w:rsid w:val="00C36799"/>
    <w:rsid w:val="00C3705D"/>
    <w:rsid w:val="00C370D7"/>
    <w:rsid w:val="00C37A03"/>
    <w:rsid w:val="00C401DB"/>
    <w:rsid w:val="00C403F6"/>
    <w:rsid w:val="00C40491"/>
    <w:rsid w:val="00C407D0"/>
    <w:rsid w:val="00C40D6F"/>
    <w:rsid w:val="00C411BB"/>
    <w:rsid w:val="00C4175E"/>
    <w:rsid w:val="00C41E25"/>
    <w:rsid w:val="00C421A9"/>
    <w:rsid w:val="00C42EAD"/>
    <w:rsid w:val="00C42EB0"/>
    <w:rsid w:val="00C43003"/>
    <w:rsid w:val="00C430B8"/>
    <w:rsid w:val="00C4346F"/>
    <w:rsid w:val="00C4367C"/>
    <w:rsid w:val="00C44C75"/>
    <w:rsid w:val="00C4505B"/>
    <w:rsid w:val="00C45742"/>
    <w:rsid w:val="00C45CF4"/>
    <w:rsid w:val="00C503EC"/>
    <w:rsid w:val="00C50D19"/>
    <w:rsid w:val="00C50FF6"/>
    <w:rsid w:val="00C52013"/>
    <w:rsid w:val="00C52D7E"/>
    <w:rsid w:val="00C52E8E"/>
    <w:rsid w:val="00C5352F"/>
    <w:rsid w:val="00C53A70"/>
    <w:rsid w:val="00C54646"/>
    <w:rsid w:val="00C55053"/>
    <w:rsid w:val="00C5509A"/>
    <w:rsid w:val="00C554F9"/>
    <w:rsid w:val="00C55D2E"/>
    <w:rsid w:val="00C57A16"/>
    <w:rsid w:val="00C57C84"/>
    <w:rsid w:val="00C60544"/>
    <w:rsid w:val="00C60FDF"/>
    <w:rsid w:val="00C61075"/>
    <w:rsid w:val="00C6112E"/>
    <w:rsid w:val="00C61302"/>
    <w:rsid w:val="00C61B7B"/>
    <w:rsid w:val="00C62261"/>
    <w:rsid w:val="00C629DB"/>
    <w:rsid w:val="00C6367C"/>
    <w:rsid w:val="00C63725"/>
    <w:rsid w:val="00C63EC5"/>
    <w:rsid w:val="00C642FD"/>
    <w:rsid w:val="00C647FB"/>
    <w:rsid w:val="00C64E15"/>
    <w:rsid w:val="00C6568E"/>
    <w:rsid w:val="00C65ECF"/>
    <w:rsid w:val="00C661F5"/>
    <w:rsid w:val="00C664FA"/>
    <w:rsid w:val="00C668E4"/>
    <w:rsid w:val="00C66928"/>
    <w:rsid w:val="00C66C93"/>
    <w:rsid w:val="00C6712B"/>
    <w:rsid w:val="00C6773E"/>
    <w:rsid w:val="00C67ACA"/>
    <w:rsid w:val="00C67F51"/>
    <w:rsid w:val="00C70817"/>
    <w:rsid w:val="00C712DF"/>
    <w:rsid w:val="00C713CD"/>
    <w:rsid w:val="00C71979"/>
    <w:rsid w:val="00C71DAF"/>
    <w:rsid w:val="00C72134"/>
    <w:rsid w:val="00C723D5"/>
    <w:rsid w:val="00C7241A"/>
    <w:rsid w:val="00C72781"/>
    <w:rsid w:val="00C732E9"/>
    <w:rsid w:val="00C736BD"/>
    <w:rsid w:val="00C74CCE"/>
    <w:rsid w:val="00C74D6D"/>
    <w:rsid w:val="00C7527E"/>
    <w:rsid w:val="00C75461"/>
    <w:rsid w:val="00C765F7"/>
    <w:rsid w:val="00C7692C"/>
    <w:rsid w:val="00C76F05"/>
    <w:rsid w:val="00C775C4"/>
    <w:rsid w:val="00C776F5"/>
    <w:rsid w:val="00C77B29"/>
    <w:rsid w:val="00C77CCF"/>
    <w:rsid w:val="00C77ED7"/>
    <w:rsid w:val="00C801EE"/>
    <w:rsid w:val="00C80C87"/>
    <w:rsid w:val="00C813A9"/>
    <w:rsid w:val="00C81402"/>
    <w:rsid w:val="00C8148E"/>
    <w:rsid w:val="00C81588"/>
    <w:rsid w:val="00C81974"/>
    <w:rsid w:val="00C81B60"/>
    <w:rsid w:val="00C826CD"/>
    <w:rsid w:val="00C829C1"/>
    <w:rsid w:val="00C82AFA"/>
    <w:rsid w:val="00C835FF"/>
    <w:rsid w:val="00C8394B"/>
    <w:rsid w:val="00C83C2C"/>
    <w:rsid w:val="00C842C3"/>
    <w:rsid w:val="00C849CE"/>
    <w:rsid w:val="00C84AA3"/>
    <w:rsid w:val="00C84AF6"/>
    <w:rsid w:val="00C84CD9"/>
    <w:rsid w:val="00C84D8C"/>
    <w:rsid w:val="00C853E8"/>
    <w:rsid w:val="00C85B4C"/>
    <w:rsid w:val="00C86BB4"/>
    <w:rsid w:val="00C87363"/>
    <w:rsid w:val="00C9005B"/>
    <w:rsid w:val="00C900D4"/>
    <w:rsid w:val="00C90A95"/>
    <w:rsid w:val="00C90F7B"/>
    <w:rsid w:val="00C91150"/>
    <w:rsid w:val="00C91457"/>
    <w:rsid w:val="00C91AD8"/>
    <w:rsid w:val="00C91D8B"/>
    <w:rsid w:val="00C91DAB"/>
    <w:rsid w:val="00C92A46"/>
    <w:rsid w:val="00C92E27"/>
    <w:rsid w:val="00C9378F"/>
    <w:rsid w:val="00C940CD"/>
    <w:rsid w:val="00C94623"/>
    <w:rsid w:val="00C947E8"/>
    <w:rsid w:val="00C94A50"/>
    <w:rsid w:val="00C94D22"/>
    <w:rsid w:val="00C950A3"/>
    <w:rsid w:val="00C950B2"/>
    <w:rsid w:val="00C951AA"/>
    <w:rsid w:val="00C95981"/>
    <w:rsid w:val="00C961CD"/>
    <w:rsid w:val="00C96343"/>
    <w:rsid w:val="00C9660D"/>
    <w:rsid w:val="00C9670F"/>
    <w:rsid w:val="00C972B9"/>
    <w:rsid w:val="00C97873"/>
    <w:rsid w:val="00C97AC4"/>
    <w:rsid w:val="00C97B1B"/>
    <w:rsid w:val="00C97F0E"/>
    <w:rsid w:val="00CA0281"/>
    <w:rsid w:val="00CA0335"/>
    <w:rsid w:val="00CA0621"/>
    <w:rsid w:val="00CA0765"/>
    <w:rsid w:val="00CA096E"/>
    <w:rsid w:val="00CA0F41"/>
    <w:rsid w:val="00CA1110"/>
    <w:rsid w:val="00CA15FE"/>
    <w:rsid w:val="00CA1A5A"/>
    <w:rsid w:val="00CA1C87"/>
    <w:rsid w:val="00CA1FC6"/>
    <w:rsid w:val="00CA2215"/>
    <w:rsid w:val="00CA2407"/>
    <w:rsid w:val="00CA2E14"/>
    <w:rsid w:val="00CA3A41"/>
    <w:rsid w:val="00CA3E69"/>
    <w:rsid w:val="00CA3FCB"/>
    <w:rsid w:val="00CA402E"/>
    <w:rsid w:val="00CA466D"/>
    <w:rsid w:val="00CA46F5"/>
    <w:rsid w:val="00CA5AF1"/>
    <w:rsid w:val="00CA5B36"/>
    <w:rsid w:val="00CA626E"/>
    <w:rsid w:val="00CA6D58"/>
    <w:rsid w:val="00CA6E94"/>
    <w:rsid w:val="00CA71F7"/>
    <w:rsid w:val="00CA7266"/>
    <w:rsid w:val="00CA73DF"/>
    <w:rsid w:val="00CA7DB3"/>
    <w:rsid w:val="00CB08AC"/>
    <w:rsid w:val="00CB0BA5"/>
    <w:rsid w:val="00CB0CF3"/>
    <w:rsid w:val="00CB110E"/>
    <w:rsid w:val="00CB131C"/>
    <w:rsid w:val="00CB18C1"/>
    <w:rsid w:val="00CB1920"/>
    <w:rsid w:val="00CB2272"/>
    <w:rsid w:val="00CB27C2"/>
    <w:rsid w:val="00CB28A7"/>
    <w:rsid w:val="00CB2948"/>
    <w:rsid w:val="00CB357A"/>
    <w:rsid w:val="00CB36F2"/>
    <w:rsid w:val="00CB37DA"/>
    <w:rsid w:val="00CB3C4C"/>
    <w:rsid w:val="00CB3F4D"/>
    <w:rsid w:val="00CB43F2"/>
    <w:rsid w:val="00CB4781"/>
    <w:rsid w:val="00CB50FA"/>
    <w:rsid w:val="00CB668D"/>
    <w:rsid w:val="00CB66B8"/>
    <w:rsid w:val="00CB6BB4"/>
    <w:rsid w:val="00CB7119"/>
    <w:rsid w:val="00CB715B"/>
    <w:rsid w:val="00CB72F9"/>
    <w:rsid w:val="00CC06C6"/>
    <w:rsid w:val="00CC0DBA"/>
    <w:rsid w:val="00CC11CC"/>
    <w:rsid w:val="00CC1713"/>
    <w:rsid w:val="00CC172C"/>
    <w:rsid w:val="00CC1BF3"/>
    <w:rsid w:val="00CC2195"/>
    <w:rsid w:val="00CC2975"/>
    <w:rsid w:val="00CC2DC8"/>
    <w:rsid w:val="00CC2E77"/>
    <w:rsid w:val="00CC3EF4"/>
    <w:rsid w:val="00CC4173"/>
    <w:rsid w:val="00CC4327"/>
    <w:rsid w:val="00CC4E98"/>
    <w:rsid w:val="00CC4F4C"/>
    <w:rsid w:val="00CC510D"/>
    <w:rsid w:val="00CC58C1"/>
    <w:rsid w:val="00CC5AF5"/>
    <w:rsid w:val="00CC5D6E"/>
    <w:rsid w:val="00CC6308"/>
    <w:rsid w:val="00CC6D23"/>
    <w:rsid w:val="00CC6F95"/>
    <w:rsid w:val="00CC734D"/>
    <w:rsid w:val="00CC75FD"/>
    <w:rsid w:val="00CC7CCA"/>
    <w:rsid w:val="00CD0C84"/>
    <w:rsid w:val="00CD0EEB"/>
    <w:rsid w:val="00CD11E4"/>
    <w:rsid w:val="00CD1E72"/>
    <w:rsid w:val="00CD2935"/>
    <w:rsid w:val="00CD2B55"/>
    <w:rsid w:val="00CD31FD"/>
    <w:rsid w:val="00CD39DB"/>
    <w:rsid w:val="00CD3AA7"/>
    <w:rsid w:val="00CD3B09"/>
    <w:rsid w:val="00CD3C17"/>
    <w:rsid w:val="00CD478F"/>
    <w:rsid w:val="00CD4815"/>
    <w:rsid w:val="00CD4913"/>
    <w:rsid w:val="00CD4FDC"/>
    <w:rsid w:val="00CD577A"/>
    <w:rsid w:val="00CD6014"/>
    <w:rsid w:val="00CD683D"/>
    <w:rsid w:val="00CD6995"/>
    <w:rsid w:val="00CD7836"/>
    <w:rsid w:val="00CD786E"/>
    <w:rsid w:val="00CD78DA"/>
    <w:rsid w:val="00CD79A1"/>
    <w:rsid w:val="00CD7E6B"/>
    <w:rsid w:val="00CE0276"/>
    <w:rsid w:val="00CE0405"/>
    <w:rsid w:val="00CE05CD"/>
    <w:rsid w:val="00CE091E"/>
    <w:rsid w:val="00CE107D"/>
    <w:rsid w:val="00CE10E3"/>
    <w:rsid w:val="00CE181D"/>
    <w:rsid w:val="00CE189B"/>
    <w:rsid w:val="00CE194A"/>
    <w:rsid w:val="00CE27B4"/>
    <w:rsid w:val="00CE2A3A"/>
    <w:rsid w:val="00CE418B"/>
    <w:rsid w:val="00CE4832"/>
    <w:rsid w:val="00CE490A"/>
    <w:rsid w:val="00CE5B40"/>
    <w:rsid w:val="00CE5F32"/>
    <w:rsid w:val="00CE6283"/>
    <w:rsid w:val="00CE6482"/>
    <w:rsid w:val="00CE6C03"/>
    <w:rsid w:val="00CE6D17"/>
    <w:rsid w:val="00CE75B1"/>
    <w:rsid w:val="00CE77EF"/>
    <w:rsid w:val="00CE7990"/>
    <w:rsid w:val="00CE7FE4"/>
    <w:rsid w:val="00CF0478"/>
    <w:rsid w:val="00CF0758"/>
    <w:rsid w:val="00CF0792"/>
    <w:rsid w:val="00CF08AC"/>
    <w:rsid w:val="00CF0BF5"/>
    <w:rsid w:val="00CF0E61"/>
    <w:rsid w:val="00CF0F24"/>
    <w:rsid w:val="00CF137F"/>
    <w:rsid w:val="00CF1471"/>
    <w:rsid w:val="00CF151B"/>
    <w:rsid w:val="00CF249C"/>
    <w:rsid w:val="00CF2729"/>
    <w:rsid w:val="00CF2EA7"/>
    <w:rsid w:val="00CF3736"/>
    <w:rsid w:val="00CF3ABF"/>
    <w:rsid w:val="00CF42C8"/>
    <w:rsid w:val="00CF42E3"/>
    <w:rsid w:val="00CF45A1"/>
    <w:rsid w:val="00CF45A5"/>
    <w:rsid w:val="00CF4D97"/>
    <w:rsid w:val="00CF5178"/>
    <w:rsid w:val="00CF594C"/>
    <w:rsid w:val="00CF6B07"/>
    <w:rsid w:val="00CF70D8"/>
    <w:rsid w:val="00CF75C8"/>
    <w:rsid w:val="00CF77AF"/>
    <w:rsid w:val="00CF7F9D"/>
    <w:rsid w:val="00D005C4"/>
    <w:rsid w:val="00D00656"/>
    <w:rsid w:val="00D008D9"/>
    <w:rsid w:val="00D0094A"/>
    <w:rsid w:val="00D00AB3"/>
    <w:rsid w:val="00D013B4"/>
    <w:rsid w:val="00D0168F"/>
    <w:rsid w:val="00D0169B"/>
    <w:rsid w:val="00D018AD"/>
    <w:rsid w:val="00D0193E"/>
    <w:rsid w:val="00D01D92"/>
    <w:rsid w:val="00D01ED3"/>
    <w:rsid w:val="00D0233E"/>
    <w:rsid w:val="00D02429"/>
    <w:rsid w:val="00D02550"/>
    <w:rsid w:val="00D02929"/>
    <w:rsid w:val="00D02EB8"/>
    <w:rsid w:val="00D02EE3"/>
    <w:rsid w:val="00D0329C"/>
    <w:rsid w:val="00D0333C"/>
    <w:rsid w:val="00D03754"/>
    <w:rsid w:val="00D0397B"/>
    <w:rsid w:val="00D03D82"/>
    <w:rsid w:val="00D04EB0"/>
    <w:rsid w:val="00D0542F"/>
    <w:rsid w:val="00D0595A"/>
    <w:rsid w:val="00D0708B"/>
    <w:rsid w:val="00D07885"/>
    <w:rsid w:val="00D07C92"/>
    <w:rsid w:val="00D07D96"/>
    <w:rsid w:val="00D10678"/>
    <w:rsid w:val="00D11471"/>
    <w:rsid w:val="00D11666"/>
    <w:rsid w:val="00D11F60"/>
    <w:rsid w:val="00D11F64"/>
    <w:rsid w:val="00D12BB8"/>
    <w:rsid w:val="00D139B1"/>
    <w:rsid w:val="00D14C90"/>
    <w:rsid w:val="00D15273"/>
    <w:rsid w:val="00D15305"/>
    <w:rsid w:val="00D155D9"/>
    <w:rsid w:val="00D161E2"/>
    <w:rsid w:val="00D162F0"/>
    <w:rsid w:val="00D163C0"/>
    <w:rsid w:val="00D16553"/>
    <w:rsid w:val="00D169C0"/>
    <w:rsid w:val="00D16B28"/>
    <w:rsid w:val="00D17302"/>
    <w:rsid w:val="00D173D1"/>
    <w:rsid w:val="00D17A10"/>
    <w:rsid w:val="00D2057F"/>
    <w:rsid w:val="00D20772"/>
    <w:rsid w:val="00D20988"/>
    <w:rsid w:val="00D20F46"/>
    <w:rsid w:val="00D20FB1"/>
    <w:rsid w:val="00D21391"/>
    <w:rsid w:val="00D21ECC"/>
    <w:rsid w:val="00D2256E"/>
    <w:rsid w:val="00D22A41"/>
    <w:rsid w:val="00D230E2"/>
    <w:rsid w:val="00D23B39"/>
    <w:rsid w:val="00D24BB8"/>
    <w:rsid w:val="00D24FE4"/>
    <w:rsid w:val="00D2541B"/>
    <w:rsid w:val="00D25BD1"/>
    <w:rsid w:val="00D25FF9"/>
    <w:rsid w:val="00D261B8"/>
    <w:rsid w:val="00D2639D"/>
    <w:rsid w:val="00D26BD7"/>
    <w:rsid w:val="00D26CA6"/>
    <w:rsid w:val="00D26EAA"/>
    <w:rsid w:val="00D27265"/>
    <w:rsid w:val="00D27DC9"/>
    <w:rsid w:val="00D27F56"/>
    <w:rsid w:val="00D30579"/>
    <w:rsid w:val="00D305BF"/>
    <w:rsid w:val="00D30847"/>
    <w:rsid w:val="00D31464"/>
    <w:rsid w:val="00D321C9"/>
    <w:rsid w:val="00D325B2"/>
    <w:rsid w:val="00D33238"/>
    <w:rsid w:val="00D341D1"/>
    <w:rsid w:val="00D34666"/>
    <w:rsid w:val="00D351CC"/>
    <w:rsid w:val="00D35432"/>
    <w:rsid w:val="00D3555F"/>
    <w:rsid w:val="00D35960"/>
    <w:rsid w:val="00D36352"/>
    <w:rsid w:val="00D36485"/>
    <w:rsid w:val="00D364AE"/>
    <w:rsid w:val="00D36D45"/>
    <w:rsid w:val="00D401DD"/>
    <w:rsid w:val="00D40A6C"/>
    <w:rsid w:val="00D40E2E"/>
    <w:rsid w:val="00D41215"/>
    <w:rsid w:val="00D41480"/>
    <w:rsid w:val="00D42DC8"/>
    <w:rsid w:val="00D42F8F"/>
    <w:rsid w:val="00D43452"/>
    <w:rsid w:val="00D43EC3"/>
    <w:rsid w:val="00D44465"/>
    <w:rsid w:val="00D44584"/>
    <w:rsid w:val="00D44BBF"/>
    <w:rsid w:val="00D44E48"/>
    <w:rsid w:val="00D45247"/>
    <w:rsid w:val="00D45E2C"/>
    <w:rsid w:val="00D46129"/>
    <w:rsid w:val="00D46534"/>
    <w:rsid w:val="00D465DB"/>
    <w:rsid w:val="00D46BA0"/>
    <w:rsid w:val="00D46D0D"/>
    <w:rsid w:val="00D47D01"/>
    <w:rsid w:val="00D50637"/>
    <w:rsid w:val="00D5082A"/>
    <w:rsid w:val="00D50969"/>
    <w:rsid w:val="00D50E6E"/>
    <w:rsid w:val="00D51041"/>
    <w:rsid w:val="00D51BB0"/>
    <w:rsid w:val="00D51BFC"/>
    <w:rsid w:val="00D51CEC"/>
    <w:rsid w:val="00D52001"/>
    <w:rsid w:val="00D528C3"/>
    <w:rsid w:val="00D5377B"/>
    <w:rsid w:val="00D53B4D"/>
    <w:rsid w:val="00D562E9"/>
    <w:rsid w:val="00D564C1"/>
    <w:rsid w:val="00D565E5"/>
    <w:rsid w:val="00D569FF"/>
    <w:rsid w:val="00D5731B"/>
    <w:rsid w:val="00D5744B"/>
    <w:rsid w:val="00D577D9"/>
    <w:rsid w:val="00D577F4"/>
    <w:rsid w:val="00D5799C"/>
    <w:rsid w:val="00D57BAA"/>
    <w:rsid w:val="00D57DA3"/>
    <w:rsid w:val="00D57F81"/>
    <w:rsid w:val="00D60924"/>
    <w:rsid w:val="00D60BDB"/>
    <w:rsid w:val="00D60F2F"/>
    <w:rsid w:val="00D60F63"/>
    <w:rsid w:val="00D617F0"/>
    <w:rsid w:val="00D61B7A"/>
    <w:rsid w:val="00D620D9"/>
    <w:rsid w:val="00D626D1"/>
    <w:rsid w:val="00D62B70"/>
    <w:rsid w:val="00D62FB4"/>
    <w:rsid w:val="00D62FD5"/>
    <w:rsid w:val="00D63212"/>
    <w:rsid w:val="00D63779"/>
    <w:rsid w:val="00D63CA9"/>
    <w:rsid w:val="00D64BB5"/>
    <w:rsid w:val="00D64EDB"/>
    <w:rsid w:val="00D6505E"/>
    <w:rsid w:val="00D6535E"/>
    <w:rsid w:val="00D65823"/>
    <w:rsid w:val="00D66313"/>
    <w:rsid w:val="00D6674C"/>
    <w:rsid w:val="00D66C1C"/>
    <w:rsid w:val="00D673C6"/>
    <w:rsid w:val="00D67599"/>
    <w:rsid w:val="00D67679"/>
    <w:rsid w:val="00D67A14"/>
    <w:rsid w:val="00D67F5E"/>
    <w:rsid w:val="00D70169"/>
    <w:rsid w:val="00D7038C"/>
    <w:rsid w:val="00D70846"/>
    <w:rsid w:val="00D70CCB"/>
    <w:rsid w:val="00D7173D"/>
    <w:rsid w:val="00D71C5B"/>
    <w:rsid w:val="00D71E08"/>
    <w:rsid w:val="00D73034"/>
    <w:rsid w:val="00D738B5"/>
    <w:rsid w:val="00D74060"/>
    <w:rsid w:val="00D743D1"/>
    <w:rsid w:val="00D748CA"/>
    <w:rsid w:val="00D74A54"/>
    <w:rsid w:val="00D74C02"/>
    <w:rsid w:val="00D74C3C"/>
    <w:rsid w:val="00D74CE1"/>
    <w:rsid w:val="00D7563E"/>
    <w:rsid w:val="00D75C8D"/>
    <w:rsid w:val="00D75E04"/>
    <w:rsid w:val="00D76BEA"/>
    <w:rsid w:val="00D76C08"/>
    <w:rsid w:val="00D76F9C"/>
    <w:rsid w:val="00D7790A"/>
    <w:rsid w:val="00D8032C"/>
    <w:rsid w:val="00D806C3"/>
    <w:rsid w:val="00D80A7C"/>
    <w:rsid w:val="00D80E50"/>
    <w:rsid w:val="00D81131"/>
    <w:rsid w:val="00D815C0"/>
    <w:rsid w:val="00D816B1"/>
    <w:rsid w:val="00D81DA2"/>
    <w:rsid w:val="00D81E1D"/>
    <w:rsid w:val="00D81E52"/>
    <w:rsid w:val="00D828CB"/>
    <w:rsid w:val="00D82B74"/>
    <w:rsid w:val="00D82D93"/>
    <w:rsid w:val="00D82F21"/>
    <w:rsid w:val="00D83819"/>
    <w:rsid w:val="00D838A0"/>
    <w:rsid w:val="00D83935"/>
    <w:rsid w:val="00D84013"/>
    <w:rsid w:val="00D84341"/>
    <w:rsid w:val="00D848DA"/>
    <w:rsid w:val="00D84D84"/>
    <w:rsid w:val="00D85262"/>
    <w:rsid w:val="00D8581F"/>
    <w:rsid w:val="00D85B5F"/>
    <w:rsid w:val="00D86081"/>
    <w:rsid w:val="00D863A8"/>
    <w:rsid w:val="00D864DD"/>
    <w:rsid w:val="00D87155"/>
    <w:rsid w:val="00D8733A"/>
    <w:rsid w:val="00D873CB"/>
    <w:rsid w:val="00D87443"/>
    <w:rsid w:val="00D87B0F"/>
    <w:rsid w:val="00D87C25"/>
    <w:rsid w:val="00D87D2A"/>
    <w:rsid w:val="00D87E0E"/>
    <w:rsid w:val="00D90311"/>
    <w:rsid w:val="00D903BC"/>
    <w:rsid w:val="00D9076D"/>
    <w:rsid w:val="00D90CC3"/>
    <w:rsid w:val="00D90D58"/>
    <w:rsid w:val="00D90E3B"/>
    <w:rsid w:val="00D9115C"/>
    <w:rsid w:val="00D9152E"/>
    <w:rsid w:val="00D9175B"/>
    <w:rsid w:val="00D91BC1"/>
    <w:rsid w:val="00D91EBD"/>
    <w:rsid w:val="00D924B5"/>
    <w:rsid w:val="00D92C32"/>
    <w:rsid w:val="00D92CE8"/>
    <w:rsid w:val="00D93491"/>
    <w:rsid w:val="00D935B3"/>
    <w:rsid w:val="00D93865"/>
    <w:rsid w:val="00D93C92"/>
    <w:rsid w:val="00D93FF0"/>
    <w:rsid w:val="00D94005"/>
    <w:rsid w:val="00D9401E"/>
    <w:rsid w:val="00D94201"/>
    <w:rsid w:val="00D94476"/>
    <w:rsid w:val="00D950DC"/>
    <w:rsid w:val="00D951F6"/>
    <w:rsid w:val="00D9540F"/>
    <w:rsid w:val="00D95843"/>
    <w:rsid w:val="00D95B35"/>
    <w:rsid w:val="00D95CC1"/>
    <w:rsid w:val="00D95F41"/>
    <w:rsid w:val="00D96B00"/>
    <w:rsid w:val="00D96F64"/>
    <w:rsid w:val="00D977E5"/>
    <w:rsid w:val="00D97A19"/>
    <w:rsid w:val="00DA00C6"/>
    <w:rsid w:val="00DA0488"/>
    <w:rsid w:val="00DA04C5"/>
    <w:rsid w:val="00DA04E1"/>
    <w:rsid w:val="00DA11F5"/>
    <w:rsid w:val="00DA1561"/>
    <w:rsid w:val="00DA283C"/>
    <w:rsid w:val="00DA2AE0"/>
    <w:rsid w:val="00DA2F77"/>
    <w:rsid w:val="00DA3B83"/>
    <w:rsid w:val="00DA3BE7"/>
    <w:rsid w:val="00DA3CE3"/>
    <w:rsid w:val="00DA482E"/>
    <w:rsid w:val="00DA48B0"/>
    <w:rsid w:val="00DA53DB"/>
    <w:rsid w:val="00DA58C0"/>
    <w:rsid w:val="00DA5926"/>
    <w:rsid w:val="00DA5D22"/>
    <w:rsid w:val="00DA5D3C"/>
    <w:rsid w:val="00DA621E"/>
    <w:rsid w:val="00DA62B7"/>
    <w:rsid w:val="00DA65F2"/>
    <w:rsid w:val="00DA6BCB"/>
    <w:rsid w:val="00DA721B"/>
    <w:rsid w:val="00DA72FF"/>
    <w:rsid w:val="00DA73FB"/>
    <w:rsid w:val="00DA793B"/>
    <w:rsid w:val="00DA7A9F"/>
    <w:rsid w:val="00DB00DF"/>
    <w:rsid w:val="00DB14F9"/>
    <w:rsid w:val="00DB154F"/>
    <w:rsid w:val="00DB174E"/>
    <w:rsid w:val="00DB1CD8"/>
    <w:rsid w:val="00DB1EBC"/>
    <w:rsid w:val="00DB2326"/>
    <w:rsid w:val="00DB255E"/>
    <w:rsid w:val="00DB2E31"/>
    <w:rsid w:val="00DB336D"/>
    <w:rsid w:val="00DB4617"/>
    <w:rsid w:val="00DB561D"/>
    <w:rsid w:val="00DB58C3"/>
    <w:rsid w:val="00DB5B46"/>
    <w:rsid w:val="00DB5DA5"/>
    <w:rsid w:val="00DB6821"/>
    <w:rsid w:val="00DB692D"/>
    <w:rsid w:val="00DB6C2F"/>
    <w:rsid w:val="00DB762F"/>
    <w:rsid w:val="00DB76DA"/>
    <w:rsid w:val="00DB7AD7"/>
    <w:rsid w:val="00DB7BA1"/>
    <w:rsid w:val="00DB7EEE"/>
    <w:rsid w:val="00DC0AC7"/>
    <w:rsid w:val="00DC0CEC"/>
    <w:rsid w:val="00DC0EDC"/>
    <w:rsid w:val="00DC11A1"/>
    <w:rsid w:val="00DC18F1"/>
    <w:rsid w:val="00DC1A79"/>
    <w:rsid w:val="00DC1B36"/>
    <w:rsid w:val="00DC1D33"/>
    <w:rsid w:val="00DC2094"/>
    <w:rsid w:val="00DC224E"/>
    <w:rsid w:val="00DC25BD"/>
    <w:rsid w:val="00DC29D5"/>
    <w:rsid w:val="00DC30D8"/>
    <w:rsid w:val="00DC3245"/>
    <w:rsid w:val="00DC32AC"/>
    <w:rsid w:val="00DC33A6"/>
    <w:rsid w:val="00DC33D1"/>
    <w:rsid w:val="00DC3604"/>
    <w:rsid w:val="00DC4420"/>
    <w:rsid w:val="00DC4A46"/>
    <w:rsid w:val="00DC4DF5"/>
    <w:rsid w:val="00DC51C6"/>
    <w:rsid w:val="00DC523A"/>
    <w:rsid w:val="00DC5397"/>
    <w:rsid w:val="00DC5895"/>
    <w:rsid w:val="00DC5985"/>
    <w:rsid w:val="00DC5E2A"/>
    <w:rsid w:val="00DC5E5D"/>
    <w:rsid w:val="00DC6101"/>
    <w:rsid w:val="00DC65C4"/>
    <w:rsid w:val="00DC6C2A"/>
    <w:rsid w:val="00DC700B"/>
    <w:rsid w:val="00DC7129"/>
    <w:rsid w:val="00DC7400"/>
    <w:rsid w:val="00DC7581"/>
    <w:rsid w:val="00DC769A"/>
    <w:rsid w:val="00DC76FA"/>
    <w:rsid w:val="00DC781D"/>
    <w:rsid w:val="00DC78D4"/>
    <w:rsid w:val="00DD044A"/>
    <w:rsid w:val="00DD047E"/>
    <w:rsid w:val="00DD0702"/>
    <w:rsid w:val="00DD0EEE"/>
    <w:rsid w:val="00DD1C01"/>
    <w:rsid w:val="00DD27B3"/>
    <w:rsid w:val="00DD2A21"/>
    <w:rsid w:val="00DD2B8D"/>
    <w:rsid w:val="00DD2C0B"/>
    <w:rsid w:val="00DD3331"/>
    <w:rsid w:val="00DD33A9"/>
    <w:rsid w:val="00DD37C1"/>
    <w:rsid w:val="00DD51E6"/>
    <w:rsid w:val="00DD51E9"/>
    <w:rsid w:val="00DD5371"/>
    <w:rsid w:val="00DD5AC6"/>
    <w:rsid w:val="00DD634F"/>
    <w:rsid w:val="00DD65BE"/>
    <w:rsid w:val="00DD772C"/>
    <w:rsid w:val="00DD7935"/>
    <w:rsid w:val="00DD7B60"/>
    <w:rsid w:val="00DE1972"/>
    <w:rsid w:val="00DE1ED7"/>
    <w:rsid w:val="00DE2D7F"/>
    <w:rsid w:val="00DE3F0A"/>
    <w:rsid w:val="00DE427A"/>
    <w:rsid w:val="00DE4576"/>
    <w:rsid w:val="00DE46DC"/>
    <w:rsid w:val="00DE475B"/>
    <w:rsid w:val="00DE4C87"/>
    <w:rsid w:val="00DE4D5C"/>
    <w:rsid w:val="00DE5053"/>
    <w:rsid w:val="00DE5D80"/>
    <w:rsid w:val="00DE682E"/>
    <w:rsid w:val="00DE6ACE"/>
    <w:rsid w:val="00DE6EC5"/>
    <w:rsid w:val="00DE7388"/>
    <w:rsid w:val="00DE73CF"/>
    <w:rsid w:val="00DE74FB"/>
    <w:rsid w:val="00DF0AC9"/>
    <w:rsid w:val="00DF0B07"/>
    <w:rsid w:val="00DF10A2"/>
    <w:rsid w:val="00DF2AAC"/>
    <w:rsid w:val="00DF30AE"/>
    <w:rsid w:val="00DF30F0"/>
    <w:rsid w:val="00DF31AB"/>
    <w:rsid w:val="00DF4355"/>
    <w:rsid w:val="00DF4789"/>
    <w:rsid w:val="00DF4A5A"/>
    <w:rsid w:val="00DF5270"/>
    <w:rsid w:val="00DF62B9"/>
    <w:rsid w:val="00DF6352"/>
    <w:rsid w:val="00DF6773"/>
    <w:rsid w:val="00DF69A5"/>
    <w:rsid w:val="00DF7436"/>
    <w:rsid w:val="00DF7916"/>
    <w:rsid w:val="00DF7EB1"/>
    <w:rsid w:val="00E007F4"/>
    <w:rsid w:val="00E00C07"/>
    <w:rsid w:val="00E00D77"/>
    <w:rsid w:val="00E01680"/>
    <w:rsid w:val="00E026EA"/>
    <w:rsid w:val="00E02F5F"/>
    <w:rsid w:val="00E02FCC"/>
    <w:rsid w:val="00E0315C"/>
    <w:rsid w:val="00E03257"/>
    <w:rsid w:val="00E03B55"/>
    <w:rsid w:val="00E04083"/>
    <w:rsid w:val="00E044CD"/>
    <w:rsid w:val="00E047AB"/>
    <w:rsid w:val="00E050BB"/>
    <w:rsid w:val="00E052F3"/>
    <w:rsid w:val="00E057DD"/>
    <w:rsid w:val="00E057E8"/>
    <w:rsid w:val="00E058EB"/>
    <w:rsid w:val="00E05AB5"/>
    <w:rsid w:val="00E05CC5"/>
    <w:rsid w:val="00E060A1"/>
    <w:rsid w:val="00E075E2"/>
    <w:rsid w:val="00E0787C"/>
    <w:rsid w:val="00E0793C"/>
    <w:rsid w:val="00E0797F"/>
    <w:rsid w:val="00E07A3E"/>
    <w:rsid w:val="00E07B61"/>
    <w:rsid w:val="00E10207"/>
    <w:rsid w:val="00E105DA"/>
    <w:rsid w:val="00E10A90"/>
    <w:rsid w:val="00E10E8A"/>
    <w:rsid w:val="00E119A1"/>
    <w:rsid w:val="00E11BC5"/>
    <w:rsid w:val="00E11E57"/>
    <w:rsid w:val="00E12095"/>
    <w:rsid w:val="00E122D5"/>
    <w:rsid w:val="00E126EB"/>
    <w:rsid w:val="00E12B4D"/>
    <w:rsid w:val="00E12DDB"/>
    <w:rsid w:val="00E12E46"/>
    <w:rsid w:val="00E12F8D"/>
    <w:rsid w:val="00E1365C"/>
    <w:rsid w:val="00E139C4"/>
    <w:rsid w:val="00E13ACE"/>
    <w:rsid w:val="00E13FEF"/>
    <w:rsid w:val="00E14931"/>
    <w:rsid w:val="00E14D7C"/>
    <w:rsid w:val="00E14F07"/>
    <w:rsid w:val="00E1503A"/>
    <w:rsid w:val="00E15E36"/>
    <w:rsid w:val="00E15F3D"/>
    <w:rsid w:val="00E15FEE"/>
    <w:rsid w:val="00E1603F"/>
    <w:rsid w:val="00E167BF"/>
    <w:rsid w:val="00E16850"/>
    <w:rsid w:val="00E16B68"/>
    <w:rsid w:val="00E16BC8"/>
    <w:rsid w:val="00E16D92"/>
    <w:rsid w:val="00E1724B"/>
    <w:rsid w:val="00E17593"/>
    <w:rsid w:val="00E1773C"/>
    <w:rsid w:val="00E178C6"/>
    <w:rsid w:val="00E17BD2"/>
    <w:rsid w:val="00E2026C"/>
    <w:rsid w:val="00E205D1"/>
    <w:rsid w:val="00E2066A"/>
    <w:rsid w:val="00E2084F"/>
    <w:rsid w:val="00E20998"/>
    <w:rsid w:val="00E20BFB"/>
    <w:rsid w:val="00E2158F"/>
    <w:rsid w:val="00E21D2B"/>
    <w:rsid w:val="00E2215A"/>
    <w:rsid w:val="00E226CF"/>
    <w:rsid w:val="00E22E79"/>
    <w:rsid w:val="00E230C3"/>
    <w:rsid w:val="00E23356"/>
    <w:rsid w:val="00E23422"/>
    <w:rsid w:val="00E237AA"/>
    <w:rsid w:val="00E2459D"/>
    <w:rsid w:val="00E2464F"/>
    <w:rsid w:val="00E24705"/>
    <w:rsid w:val="00E2489D"/>
    <w:rsid w:val="00E24D48"/>
    <w:rsid w:val="00E2598C"/>
    <w:rsid w:val="00E25C1E"/>
    <w:rsid w:val="00E25D58"/>
    <w:rsid w:val="00E25F74"/>
    <w:rsid w:val="00E26171"/>
    <w:rsid w:val="00E26EC0"/>
    <w:rsid w:val="00E27E0D"/>
    <w:rsid w:val="00E27ED3"/>
    <w:rsid w:val="00E30080"/>
    <w:rsid w:val="00E3064A"/>
    <w:rsid w:val="00E31447"/>
    <w:rsid w:val="00E31591"/>
    <w:rsid w:val="00E31995"/>
    <w:rsid w:val="00E31DE8"/>
    <w:rsid w:val="00E31F4C"/>
    <w:rsid w:val="00E31FD0"/>
    <w:rsid w:val="00E321E1"/>
    <w:rsid w:val="00E32767"/>
    <w:rsid w:val="00E32D44"/>
    <w:rsid w:val="00E3339E"/>
    <w:rsid w:val="00E33491"/>
    <w:rsid w:val="00E33680"/>
    <w:rsid w:val="00E338DE"/>
    <w:rsid w:val="00E33937"/>
    <w:rsid w:val="00E34693"/>
    <w:rsid w:val="00E34BFC"/>
    <w:rsid w:val="00E34C9E"/>
    <w:rsid w:val="00E34DDF"/>
    <w:rsid w:val="00E35001"/>
    <w:rsid w:val="00E3508A"/>
    <w:rsid w:val="00E356D9"/>
    <w:rsid w:val="00E359FA"/>
    <w:rsid w:val="00E35DAF"/>
    <w:rsid w:val="00E361BC"/>
    <w:rsid w:val="00E3633D"/>
    <w:rsid w:val="00E367DD"/>
    <w:rsid w:val="00E371C1"/>
    <w:rsid w:val="00E372CC"/>
    <w:rsid w:val="00E37722"/>
    <w:rsid w:val="00E379D5"/>
    <w:rsid w:val="00E37D34"/>
    <w:rsid w:val="00E4025F"/>
    <w:rsid w:val="00E405A5"/>
    <w:rsid w:val="00E40D45"/>
    <w:rsid w:val="00E40E10"/>
    <w:rsid w:val="00E40E2E"/>
    <w:rsid w:val="00E41268"/>
    <w:rsid w:val="00E41432"/>
    <w:rsid w:val="00E41A12"/>
    <w:rsid w:val="00E42092"/>
    <w:rsid w:val="00E42253"/>
    <w:rsid w:val="00E427C1"/>
    <w:rsid w:val="00E42A1A"/>
    <w:rsid w:val="00E42E5D"/>
    <w:rsid w:val="00E43174"/>
    <w:rsid w:val="00E433D6"/>
    <w:rsid w:val="00E436AE"/>
    <w:rsid w:val="00E436F5"/>
    <w:rsid w:val="00E438C4"/>
    <w:rsid w:val="00E43C2A"/>
    <w:rsid w:val="00E43F32"/>
    <w:rsid w:val="00E44415"/>
    <w:rsid w:val="00E44D94"/>
    <w:rsid w:val="00E452AC"/>
    <w:rsid w:val="00E453C4"/>
    <w:rsid w:val="00E456C1"/>
    <w:rsid w:val="00E45B81"/>
    <w:rsid w:val="00E45DEA"/>
    <w:rsid w:val="00E4602D"/>
    <w:rsid w:val="00E467E7"/>
    <w:rsid w:val="00E46C22"/>
    <w:rsid w:val="00E4759C"/>
    <w:rsid w:val="00E4767F"/>
    <w:rsid w:val="00E4781B"/>
    <w:rsid w:val="00E50008"/>
    <w:rsid w:val="00E5181D"/>
    <w:rsid w:val="00E51BA0"/>
    <w:rsid w:val="00E52186"/>
    <w:rsid w:val="00E52CCF"/>
    <w:rsid w:val="00E53133"/>
    <w:rsid w:val="00E53A80"/>
    <w:rsid w:val="00E54B7E"/>
    <w:rsid w:val="00E550ED"/>
    <w:rsid w:val="00E55BFD"/>
    <w:rsid w:val="00E561F4"/>
    <w:rsid w:val="00E56509"/>
    <w:rsid w:val="00E56563"/>
    <w:rsid w:val="00E56832"/>
    <w:rsid w:val="00E56881"/>
    <w:rsid w:val="00E56950"/>
    <w:rsid w:val="00E5718B"/>
    <w:rsid w:val="00E577CE"/>
    <w:rsid w:val="00E6061D"/>
    <w:rsid w:val="00E61169"/>
    <w:rsid w:val="00E61193"/>
    <w:rsid w:val="00E6122E"/>
    <w:rsid w:val="00E612E9"/>
    <w:rsid w:val="00E61430"/>
    <w:rsid w:val="00E61530"/>
    <w:rsid w:val="00E616F8"/>
    <w:rsid w:val="00E617BD"/>
    <w:rsid w:val="00E61AD5"/>
    <w:rsid w:val="00E61FC9"/>
    <w:rsid w:val="00E624B3"/>
    <w:rsid w:val="00E62672"/>
    <w:rsid w:val="00E628A5"/>
    <w:rsid w:val="00E62AA3"/>
    <w:rsid w:val="00E630FB"/>
    <w:rsid w:val="00E6383A"/>
    <w:rsid w:val="00E639A1"/>
    <w:rsid w:val="00E63C0C"/>
    <w:rsid w:val="00E64723"/>
    <w:rsid w:val="00E650AF"/>
    <w:rsid w:val="00E65820"/>
    <w:rsid w:val="00E663C0"/>
    <w:rsid w:val="00E66457"/>
    <w:rsid w:val="00E66574"/>
    <w:rsid w:val="00E66C1E"/>
    <w:rsid w:val="00E6747A"/>
    <w:rsid w:val="00E6754A"/>
    <w:rsid w:val="00E67BB9"/>
    <w:rsid w:val="00E701BD"/>
    <w:rsid w:val="00E704FC"/>
    <w:rsid w:val="00E708B4"/>
    <w:rsid w:val="00E708B6"/>
    <w:rsid w:val="00E70EEF"/>
    <w:rsid w:val="00E71E8B"/>
    <w:rsid w:val="00E71FB1"/>
    <w:rsid w:val="00E7244C"/>
    <w:rsid w:val="00E72A29"/>
    <w:rsid w:val="00E72A47"/>
    <w:rsid w:val="00E73474"/>
    <w:rsid w:val="00E7380C"/>
    <w:rsid w:val="00E73F4C"/>
    <w:rsid w:val="00E740FF"/>
    <w:rsid w:val="00E74C1E"/>
    <w:rsid w:val="00E74F5F"/>
    <w:rsid w:val="00E750AF"/>
    <w:rsid w:val="00E75492"/>
    <w:rsid w:val="00E755FD"/>
    <w:rsid w:val="00E7599A"/>
    <w:rsid w:val="00E75A2F"/>
    <w:rsid w:val="00E767F8"/>
    <w:rsid w:val="00E76BD4"/>
    <w:rsid w:val="00E76EF9"/>
    <w:rsid w:val="00E76F44"/>
    <w:rsid w:val="00E77306"/>
    <w:rsid w:val="00E77E6E"/>
    <w:rsid w:val="00E77FD0"/>
    <w:rsid w:val="00E80F50"/>
    <w:rsid w:val="00E816B3"/>
    <w:rsid w:val="00E81796"/>
    <w:rsid w:val="00E81A71"/>
    <w:rsid w:val="00E81CCC"/>
    <w:rsid w:val="00E81E3C"/>
    <w:rsid w:val="00E81E7D"/>
    <w:rsid w:val="00E821AF"/>
    <w:rsid w:val="00E822BF"/>
    <w:rsid w:val="00E823BA"/>
    <w:rsid w:val="00E82CA3"/>
    <w:rsid w:val="00E82EBE"/>
    <w:rsid w:val="00E83527"/>
    <w:rsid w:val="00E83CE0"/>
    <w:rsid w:val="00E83F66"/>
    <w:rsid w:val="00E8450A"/>
    <w:rsid w:val="00E84B6F"/>
    <w:rsid w:val="00E8535C"/>
    <w:rsid w:val="00E85886"/>
    <w:rsid w:val="00E858C5"/>
    <w:rsid w:val="00E86944"/>
    <w:rsid w:val="00E86965"/>
    <w:rsid w:val="00E86988"/>
    <w:rsid w:val="00E86DD9"/>
    <w:rsid w:val="00E878DA"/>
    <w:rsid w:val="00E901B2"/>
    <w:rsid w:val="00E90641"/>
    <w:rsid w:val="00E90FCB"/>
    <w:rsid w:val="00E9220B"/>
    <w:rsid w:val="00E92A29"/>
    <w:rsid w:val="00E933AB"/>
    <w:rsid w:val="00E93FF9"/>
    <w:rsid w:val="00E94278"/>
    <w:rsid w:val="00E94D53"/>
    <w:rsid w:val="00E94DC1"/>
    <w:rsid w:val="00E954F6"/>
    <w:rsid w:val="00E962F0"/>
    <w:rsid w:val="00E96332"/>
    <w:rsid w:val="00E9661F"/>
    <w:rsid w:val="00E96DC5"/>
    <w:rsid w:val="00E97487"/>
    <w:rsid w:val="00EA013F"/>
    <w:rsid w:val="00EA027D"/>
    <w:rsid w:val="00EA04D8"/>
    <w:rsid w:val="00EA0C65"/>
    <w:rsid w:val="00EA1259"/>
    <w:rsid w:val="00EA184F"/>
    <w:rsid w:val="00EA1A41"/>
    <w:rsid w:val="00EA1B88"/>
    <w:rsid w:val="00EA1D87"/>
    <w:rsid w:val="00EA1E33"/>
    <w:rsid w:val="00EA204A"/>
    <w:rsid w:val="00EA21FC"/>
    <w:rsid w:val="00EA2C6E"/>
    <w:rsid w:val="00EA2D18"/>
    <w:rsid w:val="00EA357B"/>
    <w:rsid w:val="00EA3703"/>
    <w:rsid w:val="00EA470B"/>
    <w:rsid w:val="00EA47E8"/>
    <w:rsid w:val="00EA4B6D"/>
    <w:rsid w:val="00EA5905"/>
    <w:rsid w:val="00EA5C59"/>
    <w:rsid w:val="00EA7457"/>
    <w:rsid w:val="00EA7A05"/>
    <w:rsid w:val="00EA7CE5"/>
    <w:rsid w:val="00EA7FA6"/>
    <w:rsid w:val="00EB061C"/>
    <w:rsid w:val="00EB07B1"/>
    <w:rsid w:val="00EB1080"/>
    <w:rsid w:val="00EB1181"/>
    <w:rsid w:val="00EB161B"/>
    <w:rsid w:val="00EB185E"/>
    <w:rsid w:val="00EB1AAC"/>
    <w:rsid w:val="00EB2031"/>
    <w:rsid w:val="00EB2130"/>
    <w:rsid w:val="00EB236D"/>
    <w:rsid w:val="00EB2ED0"/>
    <w:rsid w:val="00EB3889"/>
    <w:rsid w:val="00EB3D8F"/>
    <w:rsid w:val="00EB3EB3"/>
    <w:rsid w:val="00EB4153"/>
    <w:rsid w:val="00EB4341"/>
    <w:rsid w:val="00EB44D5"/>
    <w:rsid w:val="00EB4FD3"/>
    <w:rsid w:val="00EB598A"/>
    <w:rsid w:val="00EB5C1B"/>
    <w:rsid w:val="00EB5CA4"/>
    <w:rsid w:val="00EB60A2"/>
    <w:rsid w:val="00EB6528"/>
    <w:rsid w:val="00EB6FDE"/>
    <w:rsid w:val="00EB7182"/>
    <w:rsid w:val="00EB749A"/>
    <w:rsid w:val="00EB7895"/>
    <w:rsid w:val="00EB7914"/>
    <w:rsid w:val="00EB7AF4"/>
    <w:rsid w:val="00EB7D18"/>
    <w:rsid w:val="00EC065E"/>
    <w:rsid w:val="00EC0827"/>
    <w:rsid w:val="00EC0B42"/>
    <w:rsid w:val="00EC1138"/>
    <w:rsid w:val="00EC1550"/>
    <w:rsid w:val="00EC195B"/>
    <w:rsid w:val="00EC197D"/>
    <w:rsid w:val="00EC1EC4"/>
    <w:rsid w:val="00EC21B1"/>
    <w:rsid w:val="00EC2494"/>
    <w:rsid w:val="00EC25C9"/>
    <w:rsid w:val="00EC26D3"/>
    <w:rsid w:val="00EC334F"/>
    <w:rsid w:val="00EC3783"/>
    <w:rsid w:val="00EC40A2"/>
    <w:rsid w:val="00EC4376"/>
    <w:rsid w:val="00EC4CFE"/>
    <w:rsid w:val="00EC4E0A"/>
    <w:rsid w:val="00EC4F69"/>
    <w:rsid w:val="00EC541F"/>
    <w:rsid w:val="00EC5707"/>
    <w:rsid w:val="00EC6394"/>
    <w:rsid w:val="00EC6E7F"/>
    <w:rsid w:val="00EC6FD3"/>
    <w:rsid w:val="00EC75B4"/>
    <w:rsid w:val="00EC7B9B"/>
    <w:rsid w:val="00ED0482"/>
    <w:rsid w:val="00ED04A6"/>
    <w:rsid w:val="00ED12B6"/>
    <w:rsid w:val="00ED13A8"/>
    <w:rsid w:val="00ED13C3"/>
    <w:rsid w:val="00ED13CF"/>
    <w:rsid w:val="00ED1DD8"/>
    <w:rsid w:val="00ED243B"/>
    <w:rsid w:val="00ED2679"/>
    <w:rsid w:val="00ED29AD"/>
    <w:rsid w:val="00ED2B9C"/>
    <w:rsid w:val="00ED2DCE"/>
    <w:rsid w:val="00ED3143"/>
    <w:rsid w:val="00ED35C1"/>
    <w:rsid w:val="00ED35CE"/>
    <w:rsid w:val="00ED3A48"/>
    <w:rsid w:val="00ED3BA6"/>
    <w:rsid w:val="00ED4087"/>
    <w:rsid w:val="00ED4E4F"/>
    <w:rsid w:val="00ED4EC8"/>
    <w:rsid w:val="00ED4FAD"/>
    <w:rsid w:val="00ED5B49"/>
    <w:rsid w:val="00ED5E77"/>
    <w:rsid w:val="00ED5F19"/>
    <w:rsid w:val="00ED60DC"/>
    <w:rsid w:val="00ED6199"/>
    <w:rsid w:val="00ED6760"/>
    <w:rsid w:val="00ED6B13"/>
    <w:rsid w:val="00ED6F39"/>
    <w:rsid w:val="00ED6F3C"/>
    <w:rsid w:val="00ED7869"/>
    <w:rsid w:val="00ED7E1A"/>
    <w:rsid w:val="00ED7F51"/>
    <w:rsid w:val="00ED7FC5"/>
    <w:rsid w:val="00EE0298"/>
    <w:rsid w:val="00EE07FB"/>
    <w:rsid w:val="00EE1115"/>
    <w:rsid w:val="00EE1DD0"/>
    <w:rsid w:val="00EE2228"/>
    <w:rsid w:val="00EE236D"/>
    <w:rsid w:val="00EE27AF"/>
    <w:rsid w:val="00EE2CD0"/>
    <w:rsid w:val="00EE322D"/>
    <w:rsid w:val="00EE32E3"/>
    <w:rsid w:val="00EE3314"/>
    <w:rsid w:val="00EE35FC"/>
    <w:rsid w:val="00EE3D49"/>
    <w:rsid w:val="00EE3E95"/>
    <w:rsid w:val="00EE41F5"/>
    <w:rsid w:val="00EE4321"/>
    <w:rsid w:val="00EE470D"/>
    <w:rsid w:val="00EE4FB5"/>
    <w:rsid w:val="00EE500B"/>
    <w:rsid w:val="00EE55BC"/>
    <w:rsid w:val="00EE55D8"/>
    <w:rsid w:val="00EE5AE8"/>
    <w:rsid w:val="00EE5E5A"/>
    <w:rsid w:val="00EE6038"/>
    <w:rsid w:val="00EE6B03"/>
    <w:rsid w:val="00EE74FF"/>
    <w:rsid w:val="00EE7B77"/>
    <w:rsid w:val="00EE7CA3"/>
    <w:rsid w:val="00EF0089"/>
    <w:rsid w:val="00EF102F"/>
    <w:rsid w:val="00EF10DE"/>
    <w:rsid w:val="00EF1191"/>
    <w:rsid w:val="00EF1207"/>
    <w:rsid w:val="00EF16B4"/>
    <w:rsid w:val="00EF1FA1"/>
    <w:rsid w:val="00EF21F3"/>
    <w:rsid w:val="00EF233E"/>
    <w:rsid w:val="00EF265F"/>
    <w:rsid w:val="00EF268D"/>
    <w:rsid w:val="00EF2BED"/>
    <w:rsid w:val="00EF318F"/>
    <w:rsid w:val="00EF31C5"/>
    <w:rsid w:val="00EF35C6"/>
    <w:rsid w:val="00EF39BD"/>
    <w:rsid w:val="00EF3A4F"/>
    <w:rsid w:val="00EF3E9A"/>
    <w:rsid w:val="00EF4280"/>
    <w:rsid w:val="00EF45D4"/>
    <w:rsid w:val="00EF462D"/>
    <w:rsid w:val="00EF4DEB"/>
    <w:rsid w:val="00EF5E6E"/>
    <w:rsid w:val="00EF5E84"/>
    <w:rsid w:val="00EF6B6D"/>
    <w:rsid w:val="00EF74F9"/>
    <w:rsid w:val="00EF7965"/>
    <w:rsid w:val="00F00981"/>
    <w:rsid w:val="00F01520"/>
    <w:rsid w:val="00F01AF6"/>
    <w:rsid w:val="00F01BCA"/>
    <w:rsid w:val="00F01D66"/>
    <w:rsid w:val="00F023BA"/>
    <w:rsid w:val="00F02A11"/>
    <w:rsid w:val="00F02A45"/>
    <w:rsid w:val="00F0331D"/>
    <w:rsid w:val="00F033A8"/>
    <w:rsid w:val="00F03AD5"/>
    <w:rsid w:val="00F03C97"/>
    <w:rsid w:val="00F04406"/>
    <w:rsid w:val="00F04535"/>
    <w:rsid w:val="00F0454C"/>
    <w:rsid w:val="00F04589"/>
    <w:rsid w:val="00F04EEE"/>
    <w:rsid w:val="00F052B1"/>
    <w:rsid w:val="00F05BAA"/>
    <w:rsid w:val="00F05C9B"/>
    <w:rsid w:val="00F05D62"/>
    <w:rsid w:val="00F063C1"/>
    <w:rsid w:val="00F0689E"/>
    <w:rsid w:val="00F07357"/>
    <w:rsid w:val="00F07997"/>
    <w:rsid w:val="00F07EBE"/>
    <w:rsid w:val="00F07F79"/>
    <w:rsid w:val="00F10043"/>
    <w:rsid w:val="00F10211"/>
    <w:rsid w:val="00F102D6"/>
    <w:rsid w:val="00F10D48"/>
    <w:rsid w:val="00F10DCD"/>
    <w:rsid w:val="00F11128"/>
    <w:rsid w:val="00F117B8"/>
    <w:rsid w:val="00F118B9"/>
    <w:rsid w:val="00F12D96"/>
    <w:rsid w:val="00F12E94"/>
    <w:rsid w:val="00F12FAB"/>
    <w:rsid w:val="00F13052"/>
    <w:rsid w:val="00F131B4"/>
    <w:rsid w:val="00F1334C"/>
    <w:rsid w:val="00F1367B"/>
    <w:rsid w:val="00F13C65"/>
    <w:rsid w:val="00F14406"/>
    <w:rsid w:val="00F14795"/>
    <w:rsid w:val="00F14900"/>
    <w:rsid w:val="00F15AF4"/>
    <w:rsid w:val="00F16800"/>
    <w:rsid w:val="00F16B47"/>
    <w:rsid w:val="00F16D38"/>
    <w:rsid w:val="00F177BA"/>
    <w:rsid w:val="00F17F8E"/>
    <w:rsid w:val="00F20855"/>
    <w:rsid w:val="00F20A78"/>
    <w:rsid w:val="00F20FCC"/>
    <w:rsid w:val="00F221D5"/>
    <w:rsid w:val="00F2249D"/>
    <w:rsid w:val="00F226A0"/>
    <w:rsid w:val="00F22BAF"/>
    <w:rsid w:val="00F23541"/>
    <w:rsid w:val="00F23882"/>
    <w:rsid w:val="00F238AB"/>
    <w:rsid w:val="00F238DA"/>
    <w:rsid w:val="00F241C5"/>
    <w:rsid w:val="00F2423D"/>
    <w:rsid w:val="00F242BD"/>
    <w:rsid w:val="00F246B4"/>
    <w:rsid w:val="00F249C9"/>
    <w:rsid w:val="00F2502C"/>
    <w:rsid w:val="00F25194"/>
    <w:rsid w:val="00F253C4"/>
    <w:rsid w:val="00F255AE"/>
    <w:rsid w:val="00F26582"/>
    <w:rsid w:val="00F26702"/>
    <w:rsid w:val="00F26708"/>
    <w:rsid w:val="00F2695C"/>
    <w:rsid w:val="00F26B34"/>
    <w:rsid w:val="00F26C4F"/>
    <w:rsid w:val="00F26DCE"/>
    <w:rsid w:val="00F2729A"/>
    <w:rsid w:val="00F27898"/>
    <w:rsid w:val="00F279B6"/>
    <w:rsid w:val="00F27F0E"/>
    <w:rsid w:val="00F301BC"/>
    <w:rsid w:val="00F30240"/>
    <w:rsid w:val="00F30671"/>
    <w:rsid w:val="00F307DD"/>
    <w:rsid w:val="00F30894"/>
    <w:rsid w:val="00F308F9"/>
    <w:rsid w:val="00F30DB7"/>
    <w:rsid w:val="00F31014"/>
    <w:rsid w:val="00F322E6"/>
    <w:rsid w:val="00F3231E"/>
    <w:rsid w:val="00F32691"/>
    <w:rsid w:val="00F32BAE"/>
    <w:rsid w:val="00F32E53"/>
    <w:rsid w:val="00F32E73"/>
    <w:rsid w:val="00F32F9A"/>
    <w:rsid w:val="00F33B2A"/>
    <w:rsid w:val="00F33B33"/>
    <w:rsid w:val="00F33CB3"/>
    <w:rsid w:val="00F33CDD"/>
    <w:rsid w:val="00F3414D"/>
    <w:rsid w:val="00F341B9"/>
    <w:rsid w:val="00F341CE"/>
    <w:rsid w:val="00F34493"/>
    <w:rsid w:val="00F3461B"/>
    <w:rsid w:val="00F3469D"/>
    <w:rsid w:val="00F34A15"/>
    <w:rsid w:val="00F35069"/>
    <w:rsid w:val="00F35492"/>
    <w:rsid w:val="00F3578D"/>
    <w:rsid w:val="00F361F0"/>
    <w:rsid w:val="00F36561"/>
    <w:rsid w:val="00F366D7"/>
    <w:rsid w:val="00F36A1A"/>
    <w:rsid w:val="00F36CD6"/>
    <w:rsid w:val="00F3718A"/>
    <w:rsid w:val="00F37749"/>
    <w:rsid w:val="00F37E47"/>
    <w:rsid w:val="00F402D7"/>
    <w:rsid w:val="00F4059C"/>
    <w:rsid w:val="00F40AEA"/>
    <w:rsid w:val="00F40D93"/>
    <w:rsid w:val="00F40DCD"/>
    <w:rsid w:val="00F4146A"/>
    <w:rsid w:val="00F416C1"/>
    <w:rsid w:val="00F41B91"/>
    <w:rsid w:val="00F42047"/>
    <w:rsid w:val="00F42161"/>
    <w:rsid w:val="00F43048"/>
    <w:rsid w:val="00F4312E"/>
    <w:rsid w:val="00F435CE"/>
    <w:rsid w:val="00F43CCD"/>
    <w:rsid w:val="00F44049"/>
    <w:rsid w:val="00F44236"/>
    <w:rsid w:val="00F44D1B"/>
    <w:rsid w:val="00F450D6"/>
    <w:rsid w:val="00F45216"/>
    <w:rsid w:val="00F46524"/>
    <w:rsid w:val="00F46C41"/>
    <w:rsid w:val="00F46E28"/>
    <w:rsid w:val="00F46E7E"/>
    <w:rsid w:val="00F46E8D"/>
    <w:rsid w:val="00F47034"/>
    <w:rsid w:val="00F503E5"/>
    <w:rsid w:val="00F51984"/>
    <w:rsid w:val="00F52517"/>
    <w:rsid w:val="00F52832"/>
    <w:rsid w:val="00F52903"/>
    <w:rsid w:val="00F52D4A"/>
    <w:rsid w:val="00F52E87"/>
    <w:rsid w:val="00F532F6"/>
    <w:rsid w:val="00F53AA4"/>
    <w:rsid w:val="00F53E78"/>
    <w:rsid w:val="00F5426F"/>
    <w:rsid w:val="00F543EA"/>
    <w:rsid w:val="00F543F5"/>
    <w:rsid w:val="00F5466A"/>
    <w:rsid w:val="00F54FED"/>
    <w:rsid w:val="00F55678"/>
    <w:rsid w:val="00F557DF"/>
    <w:rsid w:val="00F559D3"/>
    <w:rsid w:val="00F55B85"/>
    <w:rsid w:val="00F55FD2"/>
    <w:rsid w:val="00F56094"/>
    <w:rsid w:val="00F5659F"/>
    <w:rsid w:val="00F57370"/>
    <w:rsid w:val="00F57B20"/>
    <w:rsid w:val="00F57CA1"/>
    <w:rsid w:val="00F60055"/>
    <w:rsid w:val="00F6014A"/>
    <w:rsid w:val="00F60483"/>
    <w:rsid w:val="00F609B1"/>
    <w:rsid w:val="00F60B59"/>
    <w:rsid w:val="00F6117B"/>
    <w:rsid w:val="00F6149E"/>
    <w:rsid w:val="00F616EC"/>
    <w:rsid w:val="00F61A25"/>
    <w:rsid w:val="00F61AD6"/>
    <w:rsid w:val="00F629B2"/>
    <w:rsid w:val="00F62A02"/>
    <w:rsid w:val="00F62CDF"/>
    <w:rsid w:val="00F62D97"/>
    <w:rsid w:val="00F62E73"/>
    <w:rsid w:val="00F63213"/>
    <w:rsid w:val="00F6359C"/>
    <w:rsid w:val="00F6362E"/>
    <w:rsid w:val="00F6377A"/>
    <w:rsid w:val="00F63B50"/>
    <w:rsid w:val="00F63FCA"/>
    <w:rsid w:val="00F646D8"/>
    <w:rsid w:val="00F64CED"/>
    <w:rsid w:val="00F64E59"/>
    <w:rsid w:val="00F64F88"/>
    <w:rsid w:val="00F65152"/>
    <w:rsid w:val="00F65615"/>
    <w:rsid w:val="00F656F7"/>
    <w:rsid w:val="00F65F44"/>
    <w:rsid w:val="00F65F97"/>
    <w:rsid w:val="00F66FE8"/>
    <w:rsid w:val="00F67DD8"/>
    <w:rsid w:val="00F70749"/>
    <w:rsid w:val="00F7117F"/>
    <w:rsid w:val="00F711ED"/>
    <w:rsid w:val="00F72425"/>
    <w:rsid w:val="00F72491"/>
    <w:rsid w:val="00F726FF"/>
    <w:rsid w:val="00F73069"/>
    <w:rsid w:val="00F7335D"/>
    <w:rsid w:val="00F73812"/>
    <w:rsid w:val="00F74369"/>
    <w:rsid w:val="00F74521"/>
    <w:rsid w:val="00F74E24"/>
    <w:rsid w:val="00F750A5"/>
    <w:rsid w:val="00F75A08"/>
    <w:rsid w:val="00F75E42"/>
    <w:rsid w:val="00F75FAC"/>
    <w:rsid w:val="00F76023"/>
    <w:rsid w:val="00F762A7"/>
    <w:rsid w:val="00F763E2"/>
    <w:rsid w:val="00F7754F"/>
    <w:rsid w:val="00F776DF"/>
    <w:rsid w:val="00F77710"/>
    <w:rsid w:val="00F80601"/>
    <w:rsid w:val="00F81892"/>
    <w:rsid w:val="00F82157"/>
    <w:rsid w:val="00F823FA"/>
    <w:rsid w:val="00F82863"/>
    <w:rsid w:val="00F82CCF"/>
    <w:rsid w:val="00F82F06"/>
    <w:rsid w:val="00F830DD"/>
    <w:rsid w:val="00F83477"/>
    <w:rsid w:val="00F846E6"/>
    <w:rsid w:val="00F850B3"/>
    <w:rsid w:val="00F8520B"/>
    <w:rsid w:val="00F8538E"/>
    <w:rsid w:val="00F85688"/>
    <w:rsid w:val="00F8580E"/>
    <w:rsid w:val="00F860D0"/>
    <w:rsid w:val="00F864CE"/>
    <w:rsid w:val="00F86743"/>
    <w:rsid w:val="00F8689F"/>
    <w:rsid w:val="00F8709D"/>
    <w:rsid w:val="00F8741A"/>
    <w:rsid w:val="00F87AD2"/>
    <w:rsid w:val="00F87B74"/>
    <w:rsid w:val="00F87D2E"/>
    <w:rsid w:val="00F904D4"/>
    <w:rsid w:val="00F9054E"/>
    <w:rsid w:val="00F908D0"/>
    <w:rsid w:val="00F90CB5"/>
    <w:rsid w:val="00F9121B"/>
    <w:rsid w:val="00F92210"/>
    <w:rsid w:val="00F92748"/>
    <w:rsid w:val="00F92913"/>
    <w:rsid w:val="00F93E6D"/>
    <w:rsid w:val="00F94A9B"/>
    <w:rsid w:val="00F95787"/>
    <w:rsid w:val="00F95FE3"/>
    <w:rsid w:val="00F966B4"/>
    <w:rsid w:val="00F968D3"/>
    <w:rsid w:val="00F96B91"/>
    <w:rsid w:val="00F96C02"/>
    <w:rsid w:val="00F96FF2"/>
    <w:rsid w:val="00F97411"/>
    <w:rsid w:val="00F97858"/>
    <w:rsid w:val="00F97AC8"/>
    <w:rsid w:val="00F97CA2"/>
    <w:rsid w:val="00FA0226"/>
    <w:rsid w:val="00FA1308"/>
    <w:rsid w:val="00FA17AF"/>
    <w:rsid w:val="00FA191F"/>
    <w:rsid w:val="00FA1A04"/>
    <w:rsid w:val="00FA214E"/>
    <w:rsid w:val="00FA2CEC"/>
    <w:rsid w:val="00FA2D5D"/>
    <w:rsid w:val="00FA3096"/>
    <w:rsid w:val="00FA42B8"/>
    <w:rsid w:val="00FA49C3"/>
    <w:rsid w:val="00FA49EA"/>
    <w:rsid w:val="00FA4AB8"/>
    <w:rsid w:val="00FA4B37"/>
    <w:rsid w:val="00FA4CA9"/>
    <w:rsid w:val="00FA5712"/>
    <w:rsid w:val="00FA5746"/>
    <w:rsid w:val="00FA587E"/>
    <w:rsid w:val="00FA6686"/>
    <w:rsid w:val="00FA6832"/>
    <w:rsid w:val="00FA696E"/>
    <w:rsid w:val="00FA6B6B"/>
    <w:rsid w:val="00FA6E1B"/>
    <w:rsid w:val="00FA7690"/>
    <w:rsid w:val="00FA78B9"/>
    <w:rsid w:val="00FA794B"/>
    <w:rsid w:val="00FA7C33"/>
    <w:rsid w:val="00FA7C3B"/>
    <w:rsid w:val="00FB0128"/>
    <w:rsid w:val="00FB0758"/>
    <w:rsid w:val="00FB0799"/>
    <w:rsid w:val="00FB0AF8"/>
    <w:rsid w:val="00FB0BA3"/>
    <w:rsid w:val="00FB0DEF"/>
    <w:rsid w:val="00FB12FE"/>
    <w:rsid w:val="00FB18FC"/>
    <w:rsid w:val="00FB1AD6"/>
    <w:rsid w:val="00FB22A1"/>
    <w:rsid w:val="00FB2A2B"/>
    <w:rsid w:val="00FB2CBD"/>
    <w:rsid w:val="00FB2F79"/>
    <w:rsid w:val="00FB3099"/>
    <w:rsid w:val="00FB3745"/>
    <w:rsid w:val="00FB3A6D"/>
    <w:rsid w:val="00FB41BD"/>
    <w:rsid w:val="00FB43DB"/>
    <w:rsid w:val="00FB4495"/>
    <w:rsid w:val="00FB483B"/>
    <w:rsid w:val="00FB4A2C"/>
    <w:rsid w:val="00FB4C70"/>
    <w:rsid w:val="00FB4DD5"/>
    <w:rsid w:val="00FB5DA2"/>
    <w:rsid w:val="00FB64EA"/>
    <w:rsid w:val="00FB6593"/>
    <w:rsid w:val="00FB65A9"/>
    <w:rsid w:val="00FB7389"/>
    <w:rsid w:val="00FB74CC"/>
    <w:rsid w:val="00FB782A"/>
    <w:rsid w:val="00FB7A3D"/>
    <w:rsid w:val="00FB7C54"/>
    <w:rsid w:val="00FB7EA8"/>
    <w:rsid w:val="00FC0592"/>
    <w:rsid w:val="00FC0A4C"/>
    <w:rsid w:val="00FC11CF"/>
    <w:rsid w:val="00FC147B"/>
    <w:rsid w:val="00FC1C2A"/>
    <w:rsid w:val="00FC1E7F"/>
    <w:rsid w:val="00FC1F1B"/>
    <w:rsid w:val="00FC213B"/>
    <w:rsid w:val="00FC2405"/>
    <w:rsid w:val="00FC31CA"/>
    <w:rsid w:val="00FC325D"/>
    <w:rsid w:val="00FC35A0"/>
    <w:rsid w:val="00FC4461"/>
    <w:rsid w:val="00FC456C"/>
    <w:rsid w:val="00FC465F"/>
    <w:rsid w:val="00FC4828"/>
    <w:rsid w:val="00FC48CF"/>
    <w:rsid w:val="00FC4932"/>
    <w:rsid w:val="00FC4EA9"/>
    <w:rsid w:val="00FC5099"/>
    <w:rsid w:val="00FC509A"/>
    <w:rsid w:val="00FC5217"/>
    <w:rsid w:val="00FC5ACF"/>
    <w:rsid w:val="00FC5FB8"/>
    <w:rsid w:val="00FC632E"/>
    <w:rsid w:val="00FC6351"/>
    <w:rsid w:val="00FC66DD"/>
    <w:rsid w:val="00FC6ABD"/>
    <w:rsid w:val="00FC6D0A"/>
    <w:rsid w:val="00FC6D2C"/>
    <w:rsid w:val="00FC6DE9"/>
    <w:rsid w:val="00FC737B"/>
    <w:rsid w:val="00FC7968"/>
    <w:rsid w:val="00FC7B65"/>
    <w:rsid w:val="00FD0375"/>
    <w:rsid w:val="00FD0591"/>
    <w:rsid w:val="00FD0A5B"/>
    <w:rsid w:val="00FD0C82"/>
    <w:rsid w:val="00FD0E66"/>
    <w:rsid w:val="00FD0F28"/>
    <w:rsid w:val="00FD148A"/>
    <w:rsid w:val="00FD1735"/>
    <w:rsid w:val="00FD1C8A"/>
    <w:rsid w:val="00FD2468"/>
    <w:rsid w:val="00FD2705"/>
    <w:rsid w:val="00FD305E"/>
    <w:rsid w:val="00FD30E3"/>
    <w:rsid w:val="00FD3736"/>
    <w:rsid w:val="00FD3E04"/>
    <w:rsid w:val="00FD3F60"/>
    <w:rsid w:val="00FD4CB6"/>
    <w:rsid w:val="00FD4E0D"/>
    <w:rsid w:val="00FD52A7"/>
    <w:rsid w:val="00FD56FA"/>
    <w:rsid w:val="00FD5B28"/>
    <w:rsid w:val="00FD62E3"/>
    <w:rsid w:val="00FD66C5"/>
    <w:rsid w:val="00FD6726"/>
    <w:rsid w:val="00FD777D"/>
    <w:rsid w:val="00FD7783"/>
    <w:rsid w:val="00FD79CC"/>
    <w:rsid w:val="00FE00D7"/>
    <w:rsid w:val="00FE03A9"/>
    <w:rsid w:val="00FE080E"/>
    <w:rsid w:val="00FE08FB"/>
    <w:rsid w:val="00FE1CC9"/>
    <w:rsid w:val="00FE2193"/>
    <w:rsid w:val="00FE261F"/>
    <w:rsid w:val="00FE29D2"/>
    <w:rsid w:val="00FE2AF7"/>
    <w:rsid w:val="00FE2EF8"/>
    <w:rsid w:val="00FE2F21"/>
    <w:rsid w:val="00FE3078"/>
    <w:rsid w:val="00FE30A5"/>
    <w:rsid w:val="00FE3252"/>
    <w:rsid w:val="00FE45AB"/>
    <w:rsid w:val="00FE4B00"/>
    <w:rsid w:val="00FE4C85"/>
    <w:rsid w:val="00FE4F0A"/>
    <w:rsid w:val="00FE5133"/>
    <w:rsid w:val="00FE59EA"/>
    <w:rsid w:val="00FE5BA9"/>
    <w:rsid w:val="00FE6C06"/>
    <w:rsid w:val="00FE7047"/>
    <w:rsid w:val="00FE7F7F"/>
    <w:rsid w:val="00FF0295"/>
    <w:rsid w:val="00FF03B4"/>
    <w:rsid w:val="00FF0C8E"/>
    <w:rsid w:val="00FF12E0"/>
    <w:rsid w:val="00FF1616"/>
    <w:rsid w:val="00FF20C1"/>
    <w:rsid w:val="00FF244C"/>
    <w:rsid w:val="00FF2561"/>
    <w:rsid w:val="00FF298B"/>
    <w:rsid w:val="00FF2B71"/>
    <w:rsid w:val="00FF307D"/>
    <w:rsid w:val="00FF34A1"/>
    <w:rsid w:val="00FF34CA"/>
    <w:rsid w:val="00FF3BD6"/>
    <w:rsid w:val="00FF3CF1"/>
    <w:rsid w:val="00FF4048"/>
    <w:rsid w:val="00FF41A4"/>
    <w:rsid w:val="00FF4219"/>
    <w:rsid w:val="00FF5561"/>
    <w:rsid w:val="00FF5C91"/>
    <w:rsid w:val="00FF6D62"/>
    <w:rsid w:val="00FF6DED"/>
    <w:rsid w:val="00FF6E77"/>
    <w:rsid w:val="00FF70F8"/>
    <w:rsid w:val="00FF7523"/>
    <w:rsid w:val="00FF77D6"/>
    <w:rsid w:val="00FF7881"/>
    <w:rsid w:val="00FF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AA0FD0F0-7845-4F91-8CF1-F792979C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881853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670647866">
      <w:bodyDiv w:val="1"/>
      <w:marLeft w:val="0"/>
      <w:marRight w:val="0"/>
      <w:marTop w:val="0"/>
      <w:marBottom w:val="0"/>
      <w:divBdr>
        <w:top w:val="none" w:sz="0" w:space="0" w:color="auto"/>
        <w:left w:val="none" w:sz="0" w:space="0" w:color="auto"/>
        <w:bottom w:val="none" w:sz="0" w:space="0" w:color="auto"/>
        <w:right w:val="none" w:sz="0" w:space="0" w:color="auto"/>
      </w:divBdr>
    </w:div>
    <w:div w:id="768278680">
      <w:bodyDiv w:val="1"/>
      <w:marLeft w:val="0"/>
      <w:marRight w:val="0"/>
      <w:marTop w:val="0"/>
      <w:marBottom w:val="0"/>
      <w:divBdr>
        <w:top w:val="none" w:sz="0" w:space="0" w:color="auto"/>
        <w:left w:val="none" w:sz="0" w:space="0" w:color="auto"/>
        <w:bottom w:val="none" w:sz="0" w:space="0" w:color="auto"/>
        <w:right w:val="none" w:sz="0" w:space="0" w:color="auto"/>
      </w:divBdr>
    </w:div>
    <w:div w:id="824398746">
      <w:bodyDiv w:val="1"/>
      <w:marLeft w:val="0"/>
      <w:marRight w:val="0"/>
      <w:marTop w:val="0"/>
      <w:marBottom w:val="0"/>
      <w:divBdr>
        <w:top w:val="none" w:sz="0" w:space="0" w:color="auto"/>
        <w:left w:val="none" w:sz="0" w:space="0" w:color="auto"/>
        <w:bottom w:val="none" w:sz="0" w:space="0" w:color="auto"/>
        <w:right w:val="none" w:sz="0" w:space="0" w:color="auto"/>
      </w:divBdr>
    </w:div>
    <w:div w:id="902523082">
      <w:bodyDiv w:val="1"/>
      <w:marLeft w:val="0"/>
      <w:marRight w:val="0"/>
      <w:marTop w:val="0"/>
      <w:marBottom w:val="0"/>
      <w:divBdr>
        <w:top w:val="none" w:sz="0" w:space="0" w:color="auto"/>
        <w:left w:val="none" w:sz="0" w:space="0" w:color="auto"/>
        <w:bottom w:val="none" w:sz="0" w:space="0" w:color="auto"/>
        <w:right w:val="none" w:sz="0" w:space="0" w:color="auto"/>
      </w:divBdr>
    </w:div>
    <w:div w:id="1195072253">
      <w:bodyDiv w:val="1"/>
      <w:marLeft w:val="0"/>
      <w:marRight w:val="0"/>
      <w:marTop w:val="0"/>
      <w:marBottom w:val="0"/>
      <w:divBdr>
        <w:top w:val="none" w:sz="0" w:space="0" w:color="auto"/>
        <w:left w:val="none" w:sz="0" w:space="0" w:color="auto"/>
        <w:bottom w:val="none" w:sz="0" w:space="0" w:color="auto"/>
        <w:right w:val="none" w:sz="0" w:space="0" w:color="auto"/>
      </w:divBdr>
    </w:div>
    <w:div w:id="1317611670">
      <w:bodyDiv w:val="1"/>
      <w:marLeft w:val="0"/>
      <w:marRight w:val="0"/>
      <w:marTop w:val="0"/>
      <w:marBottom w:val="0"/>
      <w:divBdr>
        <w:top w:val="none" w:sz="0" w:space="0" w:color="auto"/>
        <w:left w:val="none" w:sz="0" w:space="0" w:color="auto"/>
        <w:bottom w:val="none" w:sz="0" w:space="0" w:color="auto"/>
        <w:right w:val="none" w:sz="0" w:space="0" w:color="auto"/>
      </w:divBdr>
    </w:div>
    <w:div w:id="157366131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C48780B0-6D31-492B-AFE1-C7B1CB04842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2733</Words>
  <Characters>15582</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50</cp:revision>
  <cp:lastPrinted>2024-07-30T13:32:00Z</cp:lastPrinted>
  <dcterms:created xsi:type="dcterms:W3CDTF">2024-01-09T09:16:00Z</dcterms:created>
  <dcterms:modified xsi:type="dcterms:W3CDTF">2024-07-30T13:42:00Z</dcterms:modified>
</cp:coreProperties>
</file>